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EC" w:rsidRDefault="008E2834" w:rsidP="006A1E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65489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DEC" w:rsidRDefault="00433DEC" w:rsidP="006A1E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33DEC" w:rsidRDefault="00433DEC" w:rsidP="006A1E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433DEC" w:rsidRDefault="00433DEC" w:rsidP="006A1E9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8E2834" w:rsidRDefault="008E2834" w:rsidP="00BF7E73">
      <w:pPr>
        <w:spacing w:after="0" w:line="240" w:lineRule="auto"/>
        <w:textAlignment w:val="baseline"/>
        <w:outlineLvl w:val="0"/>
        <w:rPr>
          <w:rFonts w:ascii="Times New Roman" w:hAnsi="Times New Roman"/>
          <w:b/>
          <w:sz w:val="28"/>
          <w:szCs w:val="28"/>
        </w:rPr>
      </w:pPr>
    </w:p>
    <w:p w:rsidR="00BF7E73" w:rsidRPr="00BF7E73" w:rsidRDefault="00BF7E73" w:rsidP="00BF7E73">
      <w:p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</w:t>
      </w:r>
      <w:r w:rsidRPr="00BF7E7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Аналитическая часть</w:t>
      </w:r>
    </w:p>
    <w:p w:rsidR="00BF7E73" w:rsidRDefault="00BF7E73" w:rsidP="006A1E9C">
      <w:pPr>
        <w:spacing w:after="0" w:line="240" w:lineRule="auto"/>
        <w:ind w:left="720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6A1E9C" w:rsidRPr="00B70562" w:rsidRDefault="006A1E9C" w:rsidP="00BF7E73">
      <w:pPr>
        <w:spacing w:after="0" w:line="240" w:lineRule="auto"/>
        <w:ind w:left="720"/>
        <w:jc w:val="center"/>
        <w:textAlignment w:val="baseline"/>
        <w:outlineLvl w:val="0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B7056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Общая характеристика учреждения</w:t>
      </w:r>
    </w:p>
    <w:p w:rsidR="006A1E9C" w:rsidRPr="00B70562" w:rsidRDefault="006A1E9C" w:rsidP="006A1E9C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35"/>
        <w:gridCol w:w="7229"/>
      </w:tblGrid>
      <w:tr w:rsidR="006A1E9C" w:rsidRPr="00B70562" w:rsidTr="001F008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Наименование МАДОУ (вид) – документ, подтверждающий статус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Муниципальное автономное дошкольное образовательное учреждение «Детский сад №247  комбинированного вида   с татарским языком воспитания  и обучения» Приволжского района г. Казани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Лицензия    - регистрационный номер – 7000 от 10.08.2015 года, серия  16 Л 01 0002901</w:t>
            </w:r>
          </w:p>
          <w:p w:rsidR="006A1E9C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Устав, утвержденный приказом КЗИО г. Казани от 25.03.2019 №487/КЗИО-ЛК</w:t>
            </w:r>
          </w:p>
          <w:p w:rsidR="00AA303D" w:rsidRDefault="00AA303D" w:rsidP="00CC2C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Сотрудничествует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  <w:u w:val="single"/>
              </w:rPr>
              <w:t>:</w:t>
            </w:r>
          </w:p>
          <w:p w:rsidR="00CC2C92" w:rsidRPr="00341CEE" w:rsidRDefault="00CC2C92" w:rsidP="00CC2C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41C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ГАПОУ «Казанский педагогический колледж»;</w:t>
            </w:r>
          </w:p>
          <w:p w:rsidR="00CC2C92" w:rsidRPr="00341CEE" w:rsidRDefault="00CC2C92" w:rsidP="00CC2C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41C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-ФГАОУ «Казанский (Приволжский) федеральный университет»</w:t>
            </w:r>
          </w:p>
          <w:p w:rsidR="00922406" w:rsidRDefault="00922406" w:rsidP="00CC2C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41C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ЧОУ </w:t>
            </w:r>
            <w:proofErr w:type="gramStart"/>
            <w:r w:rsidRPr="00341C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</w:t>
            </w:r>
            <w:proofErr w:type="gramEnd"/>
            <w:r w:rsidRPr="00341C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«Казанский инновационный университет имени В.Г.Тимирясова (ИЭУП)»</w:t>
            </w:r>
            <w:r w:rsidR="00C1314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C13147" w:rsidRPr="00B70562" w:rsidRDefault="00C13147" w:rsidP="00CC2C92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ГАОУ ДПО «Институт развития образования Республики Татарстан».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 xml:space="preserve">Сокращенное название 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МАДОУ «Детский сад №247»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Детский сад функционирует с 1990 года.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До 1994  года ДОУ принадлежало ТПО «Свияга».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 1996 году присвоен статус с татарским языком воспитания и обучения.</w:t>
            </w:r>
          </w:p>
          <w:p w:rsidR="006A1E9C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В декабре 2014 года было открыто второе здание по адресу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Хусаина</w:t>
            </w:r>
            <w:proofErr w:type="spellEnd"/>
            <w:r w:rsidR="00CE716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Мавлютова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27а.</w:t>
            </w:r>
          </w:p>
          <w:p w:rsidR="004976E2" w:rsidRPr="004976E2" w:rsidRDefault="004976E2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Капитального ремонта не было.</w:t>
            </w:r>
          </w:p>
        </w:tc>
      </w:tr>
      <w:tr w:rsidR="006A1E9C" w:rsidRPr="00B70562" w:rsidTr="001F0082">
        <w:trPr>
          <w:trHeight w:val="663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Адрес, телефон, факс, электронная почта, сайт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6E2" w:rsidRDefault="004976E2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Юридический адрес:</w:t>
            </w:r>
          </w:p>
          <w:p w:rsidR="006A1E9C" w:rsidRPr="00B70562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420138 г. Казань, ул.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Сыртлановой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, 16а </w:t>
            </w:r>
          </w:p>
          <w:p w:rsidR="006A1E9C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229-15-92, факс 224-60-00</w:t>
            </w:r>
          </w:p>
          <w:p w:rsidR="004976E2" w:rsidRDefault="004976E2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Фактический адрес: </w:t>
            </w:r>
          </w:p>
          <w:p w:rsidR="004976E2" w:rsidRDefault="004976E2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420110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ХусаинаМавлютова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, 27 а</w:t>
            </w:r>
          </w:p>
          <w:p w:rsidR="004976E2" w:rsidRPr="00B70562" w:rsidRDefault="004976E2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237-84-91</w:t>
            </w:r>
          </w:p>
          <w:p w:rsidR="006A1E9C" w:rsidRPr="00B70562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madou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247@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mail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ru</w:t>
            </w:r>
            <w:proofErr w:type="spellEnd"/>
          </w:p>
          <w:p w:rsidR="006A1E9C" w:rsidRPr="00AA303D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c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айт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: 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edutatar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ru</w:t>
            </w:r>
            <w:proofErr w:type="spellEnd"/>
            <w:r w:rsidR="00AA303D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; </w:t>
            </w:r>
            <w:proofErr w:type="spellStart"/>
            <w:r w:rsidR="00AA303D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Вконтакте</w:t>
            </w:r>
            <w:proofErr w:type="spellEnd"/>
            <w:r w:rsidR="00AA303D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Структура управления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3D" w:rsidRPr="00C13147" w:rsidRDefault="006A1E9C" w:rsidP="00317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Управление МАДОУ осуществляется в соответствии </w:t>
            </w:r>
            <w:r w:rsidR="00AA303D"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с действующим законодательством и уставом Детского сада.</w:t>
            </w:r>
            <w:r w:rsidR="00C13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основе принципов</w:t>
            </w:r>
            <w:r w:rsidR="00AA303D"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единоначалия и коллегиальности.</w:t>
            </w:r>
          </w:p>
          <w:p w:rsidR="006A1E9C" w:rsidRPr="00B70562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Непосредственное управление детским садом осуществляет заведующий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Галеева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Римма </w:t>
            </w:r>
            <w:proofErr w:type="spell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Эльбрусовна</w:t>
            </w:r>
            <w:proofErr w:type="spell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</w:p>
          <w:p w:rsidR="006A1E9C" w:rsidRDefault="00787CAD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тарший воспи</w:t>
            </w:r>
            <w:r w:rsidR="001F6EF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татель–</w:t>
            </w:r>
            <w:proofErr w:type="spellStart"/>
            <w:r w:rsidR="001F6EF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Газизянова</w:t>
            </w:r>
            <w:proofErr w:type="spellEnd"/>
            <w:r w:rsidR="00861C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tt-RU"/>
              </w:rPr>
              <w:t xml:space="preserve"> </w:t>
            </w:r>
            <w:proofErr w:type="spellStart"/>
            <w:r w:rsidR="001F6EF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Гульгена</w:t>
            </w:r>
            <w:proofErr w:type="spellEnd"/>
            <w:r w:rsidR="00861C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tt-RU"/>
              </w:rPr>
              <w:t xml:space="preserve"> </w:t>
            </w:r>
            <w:proofErr w:type="spellStart"/>
            <w:r w:rsidR="001F6EF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Булатовна</w:t>
            </w:r>
            <w:proofErr w:type="spellEnd"/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, </w:t>
            </w:r>
          </w:p>
          <w:p w:rsidR="00CC2C92" w:rsidRPr="00CC2C92" w:rsidRDefault="00787CAD" w:rsidP="00CC2C92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осуществляе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т организацию и </w:t>
            </w:r>
            <w:proofErr w:type="gramStart"/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контрол</w:t>
            </w:r>
            <w:r w:rsidR="006A1E9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ь за</w:t>
            </w:r>
            <w:proofErr w:type="gramEnd"/>
            <w:r w:rsidR="006A1E9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качеством  воспитательно-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образовательного процесса.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br/>
            </w:r>
            <w:r w:rsidR="00CC2C92" w:rsidRPr="00CC2C9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Учредителем является:</w:t>
            </w:r>
          </w:p>
          <w:p w:rsidR="006A1E9C" w:rsidRPr="00B70562" w:rsidRDefault="00CC2C92" w:rsidP="00CC2C92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C2C9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МКУ "Управление образования Исполнительного комитета муниципального образования города Казани" в лице начальника </w:t>
            </w:r>
            <w:proofErr w:type="spellStart"/>
            <w:r w:rsidRPr="00CC2C9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Ризванова</w:t>
            </w:r>
            <w:proofErr w:type="spellEnd"/>
            <w:r w:rsidR="00861C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tt-RU"/>
              </w:rPr>
              <w:t xml:space="preserve"> </w:t>
            </w:r>
            <w:proofErr w:type="spellStart"/>
            <w:r w:rsidRPr="00CC2C9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Ирека</w:t>
            </w:r>
            <w:proofErr w:type="spellEnd"/>
            <w:r w:rsidR="00861CF0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tt-RU"/>
              </w:rPr>
              <w:t xml:space="preserve"> </w:t>
            </w:r>
            <w:proofErr w:type="spellStart"/>
            <w:r w:rsidRPr="00CC2C9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Асафовича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6A1E9C" w:rsidRPr="00B70562" w:rsidTr="00CE716E">
        <w:trPr>
          <w:trHeight w:val="6926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317C9A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Коллегиальными формами самоуправления МАДОУ являются: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3D" w:rsidRPr="00AA303D" w:rsidRDefault="00AA303D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Коллегиальными органами управления являются: педагогический совет, общее собрание работников, наблюдательный совет.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Педагогический совет </w:t>
            </w:r>
            <w:proofErr w:type="gramStart"/>
            <w:r w:rsidRPr="00AA303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–к</w:t>
            </w:r>
            <w:proofErr w:type="gramEnd"/>
            <w:r w:rsidRPr="00AA303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оллегиальный орган 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</w:t>
            </w: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существляет текущее руководство образовательной деятельностью Детского сада, в том числе рассматривает вопросы: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развития образовательных услуг;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регламентации образовательных отношений;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разработки образовательных программ;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выбора учебников, учебных пособий, средств обучения и воспитания;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−материально-технического обеспечения образовательного процесса;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аттестации, повышении квалификации педагогических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работников;</w:t>
            </w:r>
          </w:p>
          <w:p w:rsidR="00AA303D" w:rsidRPr="00593CD0" w:rsidRDefault="00AA303D" w:rsidP="00AA303D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координации деятельности методических объединений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303D" w:rsidRPr="00AA303D" w:rsidRDefault="00317C9A" w:rsidP="00317C9A">
            <w:pPr>
              <w:spacing w:after="0" w:line="240" w:lineRule="auto"/>
              <w:ind w:firstLine="1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Общее собрание работников </w:t>
            </w:r>
            <w:r w:rsidR="00AA303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 w:rsid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AA303D"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еализует право работников участвовать в управлении образовательной организацией, в том числе: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участвовать в разработке и принятии коллективного договора,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 трудового распорядка, изменений и дополнений к ним;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AA303D" w:rsidRPr="00AA303D" w:rsidRDefault="00AA303D" w:rsidP="00AA303D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AA303D" w:rsidRDefault="00AA303D" w:rsidP="00317C9A">
            <w:pPr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sz w:val="28"/>
                <w:szCs w:val="28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Наблюдательный </w:t>
            </w:r>
            <w:proofErr w:type="gramStart"/>
            <w:r w:rsidRPr="00AA303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совет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п</w:t>
            </w: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остоянно</w:t>
            </w:r>
            <w:proofErr w:type="gramEnd"/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действующий коллегиальный орган.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Наблюдательный совет Учреждения рассматривает: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-предложения Учредителя или руководителя Учреждения о внесении изменений в Устав Учреждения; 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-предложения Учредителя или руководителя Учреждения об изъятии  имущества, закрепленного за Учреждением на праве оперативного управления; 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-предложения руководителя Учреждения об участии Учреждения в деятельности других юридических лиц, в </w:t>
            </w: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lastRenderedPageBreak/>
              <w:t>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-проект плана финансово-хозяйственной деятельности Учреждения; 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 -по представлению руководителя Учреждения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Учреждения; 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 xml:space="preserve">-предложения руководителя Учреждения о совершении сделок по распоряжению имуществом, которым Учреждение в соответствии с законодательством не вправе распоряжаться самостоятельно; </w:t>
            </w:r>
          </w:p>
          <w:p w:rsidR="00AA303D" w:rsidRPr="00AA303D" w:rsidRDefault="00AA303D" w:rsidP="00A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-предложения руководителя Учреждения о совершении крупных сделок;</w:t>
            </w:r>
          </w:p>
          <w:p w:rsidR="006A1E9C" w:rsidRPr="00664521" w:rsidRDefault="00AA303D" w:rsidP="006645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</w:pPr>
            <w:r w:rsidRPr="00AA303D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-предложения руководителя Учреждения о совершении сделок, в кото</w:t>
            </w:r>
            <w:r w:rsidR="00664521">
              <w:rPr>
                <w:rFonts w:ascii="Times New Roman" w:eastAsia="等线" w:hAnsi="Times New Roman" w:cs="Times New Roman"/>
                <w:color w:val="000000"/>
                <w:sz w:val="28"/>
                <w:szCs w:val="28"/>
              </w:rPr>
              <w:t>рых имеется заинтересованность.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7107B8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Тип здания (краткая характеристика здания, территории)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1 здание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ыртлановой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, 16а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 отдельно стоящее типовое двухэтажное здание, имеет развитую систему коммуникаций, общая площадь по зданию составляет 2103,9  кв.м.</w:t>
            </w:r>
            <w:r w:rsidR="00224B9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11 групп.</w:t>
            </w:r>
          </w:p>
          <w:p w:rsidR="006A1E9C" w:rsidRPr="00B70562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 здание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ул.Х.Мавлютова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, 27а </w:t>
            </w:r>
            <w:r w:rsidR="007107B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– отдельно стоящее типовое тре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хэтажное здание, имеет развитую систему коммуникаций, общая площадь по зданию составляет 2212,0 кв.м.</w:t>
            </w:r>
            <w:r w:rsidR="00224B9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6 групп.</w:t>
            </w:r>
          </w:p>
          <w:p w:rsidR="006A1E9C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Имеется 17 детских площадок с малыми формами, 2 спортивные площадки, «зеле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ная зона».</w:t>
            </w:r>
          </w:p>
          <w:p w:rsidR="004976E2" w:rsidRPr="00BE52D9" w:rsidRDefault="004976E2" w:rsidP="004976E2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Территории детского сада озеленены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по всему периметру различными видами деревьев и кустарников, им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еются клумбы, цветники,  огороды, фруктовый сад.</w:t>
            </w:r>
          </w:p>
          <w:p w:rsidR="006A1E9C" w:rsidRPr="00BE52D9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Вблизи  детского сада расположены: гимназии №16,  № 52, средние общеобразовательные школы № 127,</w:t>
            </w:r>
            <w:r w:rsidR="004976E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№ 10,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№150; городская детская поликлиника №10, городская поликлиника № 18, ЦВР</w:t>
            </w:r>
            <w:r w:rsidR="007107B8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, художественная школа №5, Центр гимнастики.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 xml:space="preserve">Модель  МАДОУ (структура и количество групп, укомплектованность ДОУ, </w:t>
            </w: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структурные компоненты, дополнительные помещения)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 xml:space="preserve">Проектная мощность детского сада –17 групп. </w:t>
            </w:r>
          </w:p>
          <w:p w:rsidR="006A1E9C" w:rsidRPr="008111F5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Структура и количество групп </w:t>
            </w:r>
            <w:proofErr w:type="gramStart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рассчитаны</w:t>
            </w:r>
            <w:proofErr w:type="gramEnd"/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на 3</w:t>
            </w:r>
            <w:r w:rsidR="00224B9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  <w:r w:rsidR="00787CAD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9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мест.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Фактическая мощность — 17 групп.  </w:t>
            </w:r>
          </w:p>
          <w:p w:rsidR="006A1E9C" w:rsidRPr="00CE716E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Количество воспитанников </w:t>
            </w:r>
            <w:r w:rsidRPr="001D380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="001D3807" w:rsidRPr="001D380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  <w:r w:rsidR="001D3807" w:rsidRPr="00787CAD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39</w:t>
            </w:r>
            <w:r w:rsidRPr="001D3807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детей</w:t>
            </w:r>
          </w:p>
          <w:p w:rsidR="006A1E9C" w:rsidRPr="008111F5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В дошкольном учреждении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функционирует 17 групп, укомплектованных по возрастному принципу.</w:t>
            </w:r>
          </w:p>
          <w:p w:rsidR="006A1E9C" w:rsidRDefault="00CE716E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 xml:space="preserve">Из них (на 2023-2024 </w:t>
            </w:r>
            <w:proofErr w:type="spellStart"/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уч</w:t>
            </w:r>
            <w:proofErr w:type="spellEnd"/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 год):</w:t>
            </w:r>
          </w:p>
          <w:p w:rsidR="006A1E9C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-</w:t>
            </w:r>
            <w:r w:rsidR="00CE716E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для детей раннего возраста (с 1</w:t>
            </w:r>
            <w:r w:rsidR="00C62707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,5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до 3) </w:t>
            </w:r>
            <w:r w:rsidR="00CE716E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–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CE716E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1,</w:t>
            </w:r>
          </w:p>
          <w:p w:rsidR="00CE716E" w:rsidRPr="000F6CB1" w:rsidRDefault="00CE716E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- для детей раннего возраста (с 2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до 3)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–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4,</w:t>
            </w:r>
          </w:p>
          <w:p w:rsidR="006A1E9C" w:rsidRPr="000F6CB1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-для детей млад</w:t>
            </w:r>
            <w:r w:rsidR="00CE716E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шего возраста (с 3 до 4 лет) - 3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,</w:t>
            </w:r>
          </w:p>
          <w:p w:rsidR="006A1E9C" w:rsidRPr="000F6CB1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- для детей сред</w:t>
            </w:r>
            <w:r w:rsidR="00CE716E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него возраста (с 4 до 5 лет) - 4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,</w:t>
            </w:r>
          </w:p>
          <w:p w:rsidR="006A1E9C" w:rsidRPr="000F6CB1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- для детей старшего возр</w:t>
            </w:r>
            <w:r w:rsidR="00CE716E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аста (с 5 до 6 лет) - 2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,</w:t>
            </w:r>
          </w:p>
          <w:p w:rsidR="006A1E9C" w:rsidRPr="000F6CB1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-</w:t>
            </w:r>
            <w:r w:rsidR="000F6CB1"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группа 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для детей </w:t>
            </w:r>
            <w:r w:rsidR="00801EF7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с </w:t>
            </w:r>
            <w:r w:rsidR="000F6CB1"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ЗПР (с 3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до 7 лет) -1</w:t>
            </w:r>
          </w:p>
          <w:p w:rsidR="006A1E9C" w:rsidRPr="000F6CB1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- для детей подготовительного дошколь</w:t>
            </w:r>
            <w:r w:rsidR="00CE716E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ного возраста (с 6 до 7 лет) - 2</w:t>
            </w:r>
            <w:r w:rsidRPr="000F6CB1">
              <w:rPr>
                <w:rFonts w:ascii="Times New Roman" w:hAnsi="Times New Roman"/>
                <w:color w:val="000000" w:themeColor="text1"/>
                <w:sz w:val="28"/>
                <w:szCs w:val="28"/>
                <w:bdr w:val="none" w:sz="0" w:space="0" w:color="auto" w:frame="1"/>
              </w:rPr>
              <w:t>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            </w:t>
            </w:r>
            <w:r w:rsidRPr="00B70562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Структурные компоненты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: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Групповые помещения - 17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Физкультурный зал - 2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Музыкальный  зал - 2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Медицинский кабинет, процедурный кабинет, изолятор -2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Кабинет заведующего - 2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Методический кабинет - 2 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Кабинет по обучению русскому (татарскому) языку - 2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Логопедический кабинет – 2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Кабинет БДД - 1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Пищеблок - 2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Прачечная – 2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«Зеленая зона» участка (огород,</w:t>
            </w:r>
            <w:r w:rsidR="00FE4E84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фруктовый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сад, цветники) </w:t>
            </w:r>
            <w:r w:rsidR="00FE4E84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–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2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Режим работы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61" w:rsidRPr="00B70562" w:rsidRDefault="00587161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Режим работы групп 10,5 ч. -</w:t>
            </w:r>
            <w:r w:rsidR="006A1E9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с 7.00. до 17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.30, </w:t>
            </w:r>
          </w:p>
          <w:p w:rsidR="006A1E9C" w:rsidRPr="00FA358B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выходные дни – суббота и воскресенье.</w:t>
            </w:r>
          </w:p>
        </w:tc>
      </w:tr>
      <w:tr w:rsidR="006A1E9C" w:rsidRPr="00B70562" w:rsidTr="001F0082">
        <w:trPr>
          <w:trHeight w:val="1279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Правила приёма в ДОУ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1F0082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 202</w:t>
            </w:r>
            <w:r w:rsidR="00CE716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3</w:t>
            </w:r>
            <w:r w:rsidR="006A1E9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-202</w:t>
            </w:r>
            <w:r w:rsidR="00CE716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4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году в МАДОУ «Детский сад№ 247»  </w:t>
            </w:r>
            <w:r w:rsidR="005D6EB6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принимались дети в возрасте с 1</w:t>
            </w:r>
            <w:r w:rsidR="0043650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,5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до 7 лет. Прием детей осуществляется на основании протокола комплектования Отдела образования Приволжского и Вахитовского районов, с заключением договора между родителем (законным представителем) и ДОУ.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Основная цель детского сада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Воспитательно-образовате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льная  работа с детьми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, обеспечивающая равные стартовые возможности развития всех детей.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Детский сад решает следующие задачи: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Обеспечение условий для социальной адаптации детей;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Определение направлений индивидуально-ориентированной педагогической, психологической помощи детям  от</w:t>
            </w:r>
            <w:r w:rsidR="0043650E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1,5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до 7 лет на основе мониторинга развития</w:t>
            </w:r>
            <w:r w:rsidR="0042645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;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Обогащение предметно-игровой среды образовательного 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 xml:space="preserve">учреждения, с целью создания благоприятных условий для </w:t>
            </w:r>
            <w:r w:rsidR="00426450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воспитательно-образовательной</w:t>
            </w: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работы в свете требований ФГОС</w:t>
            </w:r>
            <w:r w:rsidR="0042645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;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Разработка и внедрение эффективных форм взаимодействия взрослого и ребёнка</w:t>
            </w:r>
            <w:r w:rsidR="0042645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;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Построение взаимодействия с семьей по принципу партнерства для обеспечения полноценного развития ребенка</w:t>
            </w:r>
            <w:r w:rsidR="0042645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;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Создание атмосферы гуманного и доброжелательного отношения ко всем воспитанникам</w:t>
            </w:r>
            <w:r w:rsidR="00426450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;</w:t>
            </w:r>
          </w:p>
          <w:p w:rsidR="006A1E9C" w:rsidRPr="00B70562" w:rsidRDefault="007107B8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Создание комфортных условий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пребывания детей, родителей и сотрудников в учреждении;</w:t>
            </w:r>
          </w:p>
          <w:p w:rsidR="006A1E9C" w:rsidRPr="00B70562" w:rsidRDefault="006A1E9C" w:rsidP="00FE4E84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Style w:val="a4"/>
                <w:rFonts w:ascii="Times New Roman" w:hAnsi="Times New Roman"/>
                <w:sz w:val="28"/>
                <w:szCs w:val="28"/>
              </w:rPr>
              <w:lastRenderedPageBreak/>
              <w:t>Содержание образовательной деятельности, образовательного процесса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4521" w:rsidRPr="00EF3C57" w:rsidRDefault="00EF3C57" w:rsidP="00EF3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3C57">
              <w:rPr>
                <w:rFonts w:ascii="Times New Roman" w:eastAsia="Times New Roman" w:hAnsi="Times New Roman" w:cs="Times New Roman"/>
                <w:iCs/>
                <w:color w:val="222222"/>
                <w:sz w:val="28"/>
                <w:szCs w:val="28"/>
              </w:rPr>
              <w:t xml:space="preserve">Образовательная деятельность в детском саду организована в соответствии </w:t>
            </w:r>
            <w:r w:rsidRPr="00EF3C5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 </w:t>
            </w:r>
            <w:hyperlink r:id="rId7" w:anchor="/document/99/902389617/" w:history="1">
              <w:r w:rsidRPr="00EF3C57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>Федеральным законом от 29.12.2012 № 273-ФЗ</w:t>
              </w:r>
            </w:hyperlink>
            <w:r w:rsidRPr="00EF3C5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F3C5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«Об образовании в Российской Федерации», </w:t>
            </w:r>
            <w:hyperlink r:id="rId8" w:anchor="/document/99/499057887/" w:history="1">
              <w:r w:rsidRPr="00EF3C57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 xml:space="preserve">ФГОС дошкольного </w:t>
              </w:r>
              <w:proofErr w:type="gramStart"/>
              <w:r w:rsidRPr="00EF3C57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>образовани</w:t>
              </w:r>
            </w:hyperlink>
            <w:hyperlink r:id="rId9" w:anchor="/document/99/499057887/" w:history="1">
              <w:r w:rsidRPr="00EF3C57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>я</w:t>
              </w:r>
              <w:proofErr w:type="gramEnd"/>
            </w:hyperlink>
            <w:r w:rsidRPr="00EF3C5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 </w:t>
            </w:r>
            <w:hyperlink r:id="rId10" w:anchor="/document/97/485031/" w:history="1">
              <w:r w:rsidRPr="00EF3C57">
                <w:rPr>
                  <w:rFonts w:ascii="Times New Roman" w:eastAsia="Times New Roman" w:hAnsi="Times New Roman" w:cs="Times New Roman"/>
                  <w:iCs/>
                  <w:sz w:val="28"/>
                  <w:szCs w:val="28"/>
                </w:rPr>
                <w:t>СП 2.4.3648-20</w:t>
              </w:r>
            </w:hyperlink>
            <w:r w:rsidRPr="00EF3C5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«Санитарно-эпидемиологические требования к организациям воспитания и обучения, отдыха и оздоровления детей и молодежи».,</w:t>
            </w:r>
            <w:r w:rsidR="00664521" w:rsidRPr="00EF3C57">
              <w:rPr>
                <w:rFonts w:ascii="Times New Roman" w:hAnsi="Times New Roman" w:cs="Times New Roman"/>
                <w:sz w:val="28"/>
                <w:szCs w:val="28"/>
              </w:rPr>
              <w:t>годовым учебным графиком, режимом дня, расписанием занятий, циклограммой специалистов, рабочими программами педагогов, календарным планированием образовательного процесса в каждой возрастной группе.</w:t>
            </w:r>
          </w:p>
          <w:p w:rsidR="006A1E9C" w:rsidRPr="00B70562" w:rsidRDefault="006A1E9C" w:rsidP="00EF3C57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B70562">
              <w:rPr>
                <w:sz w:val="28"/>
                <w:szCs w:val="28"/>
              </w:rPr>
              <w:t>Образовательная деятельность организуется в соответствии с основной образовательной программой дошкольного образования</w:t>
            </w:r>
            <w:r w:rsidR="00EF3C57">
              <w:rPr>
                <w:sz w:val="28"/>
                <w:szCs w:val="28"/>
              </w:rPr>
              <w:t>. Н</w:t>
            </w:r>
            <w:r w:rsidRPr="00B70562">
              <w:rPr>
                <w:sz w:val="28"/>
                <w:szCs w:val="28"/>
              </w:rPr>
              <w:t xml:space="preserve">аправлена на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 </w:t>
            </w:r>
          </w:p>
          <w:p w:rsidR="006A1E9C" w:rsidRPr="00B70562" w:rsidRDefault="006A1E9C" w:rsidP="00B17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         Образовательная деятельность ведётся на татарском и русском языках, в очной форме, нормативный срок обучения 5 лет, уровень образования – дошкольное образование.</w:t>
            </w:r>
          </w:p>
          <w:p w:rsidR="006A1E9C" w:rsidRPr="00B70562" w:rsidRDefault="006A1E9C" w:rsidP="00B17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   </w:t>
            </w:r>
            <w:r w:rsidR="00BF7E73">
              <w:rPr>
                <w:rFonts w:ascii="Times New Roman" w:eastAsia="Times New Roman" w:hAnsi="Times New Roman"/>
                <w:sz w:val="28"/>
                <w:szCs w:val="28"/>
              </w:rPr>
              <w:t>Образовательный проце</w:t>
            </w:r>
            <w:proofErr w:type="gramStart"/>
            <w:r w:rsidR="00BF7E73">
              <w:rPr>
                <w:rFonts w:ascii="Times New Roman" w:eastAsia="Times New Roman" w:hAnsi="Times New Roman"/>
                <w:sz w:val="28"/>
                <w:szCs w:val="28"/>
              </w:rPr>
              <w:t xml:space="preserve">сс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стр</w:t>
            </w:r>
            <w:proofErr w:type="gramEnd"/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Основной формой </w:t>
            </w:r>
            <w:r w:rsidRPr="00B70562"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является игра и виды детской деятельности: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игровая, коммуникативная, трудовая, познавательно-исследовательская, продуктивная, музыкально -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художественная, чтение художественной литературы.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End"/>
          </w:p>
          <w:p w:rsidR="006A1E9C" w:rsidRPr="00B70562" w:rsidRDefault="006A1E9C" w:rsidP="00B17A1F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      </w:r>
            <w:r w:rsidR="0042645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1E9C" w:rsidRPr="00B70562" w:rsidRDefault="006A1E9C" w:rsidP="00B17A1F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664521">
            <w:pPr>
              <w:spacing w:after="0" w:line="240" w:lineRule="auto"/>
              <w:textAlignment w:val="baseline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Система управления ДОУ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66452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      </w:r>
          </w:p>
          <w:p w:rsidR="006A1E9C" w:rsidRPr="00B70562" w:rsidRDefault="006A1E9C" w:rsidP="009B22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В ДОУ разработан пакет документов, регламе</w:t>
            </w:r>
            <w:r w:rsidR="009B22BD">
              <w:rPr>
                <w:rFonts w:ascii="Times New Roman" w:eastAsia="Times New Roman" w:hAnsi="Times New Roman"/>
                <w:sz w:val="28"/>
                <w:szCs w:val="28"/>
              </w:rPr>
              <w:t>нтирующих его деятельность: у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став ДОУ, локальные акты, договоры с родителями, педагогическими работниками, обслуживающим перс</w:t>
            </w:r>
            <w:r w:rsidR="0043650E">
              <w:rPr>
                <w:rFonts w:ascii="Times New Roman" w:eastAsia="Times New Roman" w:hAnsi="Times New Roman"/>
                <w:sz w:val="28"/>
                <w:szCs w:val="28"/>
              </w:rPr>
              <w:t xml:space="preserve">оналом, должностные инструкции, </w:t>
            </w:r>
            <w:proofErr w:type="spellStart"/>
            <w:r w:rsidR="0043650E">
              <w:rPr>
                <w:rFonts w:ascii="Times New Roman" w:eastAsia="Times New Roman" w:hAnsi="Times New Roman"/>
                <w:sz w:val="28"/>
                <w:szCs w:val="28"/>
              </w:rPr>
              <w:t>кол</w:t>
            </w:r>
            <w:proofErr w:type="gramStart"/>
            <w:r w:rsidR="0043650E">
              <w:rPr>
                <w:rFonts w:ascii="Times New Roman" w:eastAsia="Times New Roman" w:hAnsi="Times New Roman"/>
                <w:sz w:val="28"/>
                <w:szCs w:val="28"/>
              </w:rPr>
              <w:t>.д</w:t>
            </w:r>
            <w:proofErr w:type="gramEnd"/>
            <w:r w:rsidR="0043650E">
              <w:rPr>
                <w:rFonts w:ascii="Times New Roman" w:eastAsia="Times New Roman" w:hAnsi="Times New Roman"/>
                <w:sz w:val="28"/>
                <w:szCs w:val="28"/>
              </w:rPr>
              <w:t>оговор</w:t>
            </w:r>
            <w:proofErr w:type="spellEnd"/>
            <w:r w:rsidR="0043650E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Имеющаяся структура системы управления соответствует Уставу ДОУ и функциональным задачам ДОУ.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</w:t>
            </w:r>
          </w:p>
          <w:p w:rsidR="006A1E9C" w:rsidRPr="00B70562" w:rsidRDefault="006A1E9C" w:rsidP="009B22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Деятельность коллегиальных органов управления осуществляется в соответствии с Положениями: Положение о Собрании трудового коллектива, Положение о Педагогическом совете ДОУ, Положение о </w:t>
            </w:r>
            <w:r w:rsidR="009B22BD">
              <w:rPr>
                <w:rFonts w:ascii="Times New Roman" w:eastAsia="Times New Roman" w:hAnsi="Times New Roman"/>
                <w:sz w:val="28"/>
                <w:szCs w:val="28"/>
              </w:rPr>
              <w:t xml:space="preserve">наблюдательном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Совете ДОУ.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Представительным органом работников является действующая в ДОУ первичная профсоюзная организация (ППО).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Совет ДОУ работает в тесном контакте с администрацией ДОУ, Советом родителей.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Результативность деятельности Совета ДОУ: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Совет ДОУ принял активное участие в обсуждении и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принятии локальных актов таких как: Положения об установлении стимулирующих надбавок и доплат, Положение о комиссии по установлению стимулирующих надбавок и доплат, Положение о комиссии по урегулированию конфликтных ситуаций среди участников образовательного процесса и т.п.</w:t>
            </w:r>
          </w:p>
          <w:p w:rsidR="006A1E9C" w:rsidRPr="00B70562" w:rsidRDefault="00277D36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ДОУ используе</w:t>
            </w:r>
            <w:r w:rsidR="006A1E9C" w:rsidRPr="00B70562">
              <w:rPr>
                <w:rFonts w:ascii="Times New Roman" w:eastAsia="Times New Roman" w:hAnsi="Times New Roman"/>
                <w:sz w:val="28"/>
                <w:szCs w:val="28"/>
              </w:rPr>
              <w:t>тся эффектив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ная форма </w:t>
            </w:r>
            <w:r w:rsidR="00BF7E73">
              <w:rPr>
                <w:rFonts w:ascii="Times New Roman" w:eastAsia="Times New Roman" w:hAnsi="Times New Roman"/>
                <w:sz w:val="28"/>
                <w:szCs w:val="28"/>
              </w:rPr>
              <w:t xml:space="preserve"> контроля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ВСОК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внутренняя система оценки качества образования)</w:t>
            </w:r>
            <w:r w:rsidR="00BF7E73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="006A1E9C"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 результаты которого обсуждаются на рабочих совещаниях и педагогических советах с целью дальнейшего совершенствования работы.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законных представителей, детей) и сотрудников ДОУ.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4F0591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Style w:val="a4"/>
                <w:rFonts w:ascii="Times New Roman" w:hAnsi="Times New Roman"/>
                <w:sz w:val="28"/>
                <w:szCs w:val="28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4F0591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</w:t>
            </w:r>
            <w:r w:rsidR="006A1E9C" w:rsidRPr="00B70562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рганизовано на основании Лицензии, утвержденного Прейскуранта цен, утвержденных программ и сетки занятий</w:t>
            </w:r>
            <w:r w:rsidR="006A1E9C"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C7F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Style w:val="a4"/>
                <w:rFonts w:ascii="Times New Roman" w:hAnsi="Times New Roman"/>
                <w:sz w:val="28"/>
                <w:szCs w:val="28"/>
              </w:rPr>
              <w:t>Кадровое  обеспечение</w:t>
            </w:r>
          </w:p>
          <w:p w:rsidR="00DB7C7F" w:rsidRPr="00DB7C7F" w:rsidRDefault="00DB7C7F" w:rsidP="00DB7C7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B7C7F" w:rsidRPr="00DB7C7F" w:rsidRDefault="00DB7C7F" w:rsidP="00DB7C7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B7C7F" w:rsidRDefault="00DB7C7F" w:rsidP="00DB7C7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A1E9C" w:rsidRPr="00DB7C7F" w:rsidRDefault="006A1E9C" w:rsidP="00DB7C7F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DB7C7F" w:rsidRDefault="005D6EB6" w:rsidP="00FE420E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На 2023-2024</w:t>
            </w:r>
            <w:r w:rsidR="004F0591">
              <w:rPr>
                <w:sz w:val="28"/>
                <w:szCs w:val="28"/>
                <w:bdr w:val="none" w:sz="0" w:space="0" w:color="auto" w:frame="1"/>
              </w:rPr>
              <w:t xml:space="preserve"> учебный год д</w:t>
            </w:r>
            <w:r w:rsidR="006A1E9C" w:rsidRPr="00B70562">
              <w:rPr>
                <w:sz w:val="28"/>
                <w:szCs w:val="28"/>
                <w:bdr w:val="none" w:sz="0" w:space="0" w:color="auto" w:frame="1"/>
              </w:rPr>
              <w:t xml:space="preserve">етский сад укомплектован кадрами </w:t>
            </w:r>
            <w:proofErr w:type="gramStart"/>
            <w:r w:rsidR="006A1E9C" w:rsidRPr="00B70562">
              <w:rPr>
                <w:sz w:val="28"/>
                <w:szCs w:val="28"/>
                <w:bdr w:val="none" w:sz="0" w:space="0" w:color="auto" w:frame="1"/>
              </w:rPr>
              <w:t>согласно</w:t>
            </w:r>
            <w:proofErr w:type="gramEnd"/>
            <w:r w:rsidR="006A1E9C" w:rsidRPr="00B70562">
              <w:rPr>
                <w:sz w:val="28"/>
                <w:szCs w:val="28"/>
                <w:bdr w:val="none" w:sz="0" w:space="0" w:color="auto" w:frame="1"/>
              </w:rPr>
              <w:t xml:space="preserve"> штатного расписания</w:t>
            </w:r>
            <w:r w:rsidR="005455BE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5455BE" w:rsidRPr="001D3807">
              <w:rPr>
                <w:sz w:val="28"/>
                <w:szCs w:val="28"/>
                <w:bdr w:val="none" w:sz="0" w:space="0" w:color="auto" w:frame="1"/>
              </w:rPr>
              <w:t xml:space="preserve">Всего </w:t>
            </w:r>
            <w:r w:rsidR="001D3807" w:rsidRPr="00787CAD">
              <w:rPr>
                <w:sz w:val="28"/>
                <w:szCs w:val="28"/>
                <w:bdr w:val="none" w:sz="0" w:space="0" w:color="auto" w:frame="1"/>
              </w:rPr>
              <w:t>63</w:t>
            </w:r>
            <w:r w:rsidR="006A1E9C" w:rsidRPr="001D3807">
              <w:rPr>
                <w:sz w:val="28"/>
                <w:szCs w:val="28"/>
                <w:bdr w:val="none" w:sz="0" w:space="0" w:color="auto" w:frame="1"/>
              </w:rPr>
              <w:t xml:space="preserve"> сотрудников, из них </w:t>
            </w:r>
            <w:r w:rsidR="005455BE" w:rsidRPr="001D3807">
              <w:rPr>
                <w:sz w:val="28"/>
                <w:szCs w:val="28"/>
                <w:bdr w:val="none" w:sz="0" w:space="0" w:color="auto" w:frame="1"/>
              </w:rPr>
              <w:t>2</w:t>
            </w:r>
            <w:r w:rsidR="001D3807" w:rsidRPr="00787CAD">
              <w:rPr>
                <w:sz w:val="28"/>
                <w:szCs w:val="28"/>
                <w:bdr w:val="none" w:sz="0" w:space="0" w:color="auto" w:frame="1"/>
              </w:rPr>
              <w:t>7</w:t>
            </w:r>
            <w:r w:rsidR="006A1E9C" w:rsidRPr="001D3807">
              <w:rPr>
                <w:sz w:val="28"/>
                <w:szCs w:val="28"/>
                <w:bdr w:val="none" w:sz="0" w:space="0" w:color="auto" w:frame="1"/>
              </w:rPr>
              <w:t xml:space="preserve"> – педагогические работники.</w:t>
            </w:r>
            <w:r w:rsidR="006A1E9C" w:rsidRPr="00DB7C7F">
              <w:rPr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6A1E9C" w:rsidRPr="001D3807" w:rsidRDefault="006A1E9C" w:rsidP="00FE420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1D3807">
              <w:rPr>
                <w:sz w:val="28"/>
                <w:szCs w:val="28"/>
                <w:bdr w:val="none" w:sz="0" w:space="0" w:color="auto" w:frame="1"/>
              </w:rPr>
              <w:t>Анализ педагогического состава:</w:t>
            </w:r>
          </w:p>
          <w:p w:rsidR="006A1E9C" w:rsidRPr="001D3807" w:rsidRDefault="00BA5374" w:rsidP="00FE420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1D3807">
              <w:rPr>
                <w:sz w:val="28"/>
                <w:szCs w:val="28"/>
                <w:bdr w:val="none" w:sz="0" w:space="0" w:color="auto" w:frame="1"/>
              </w:rPr>
              <w:t xml:space="preserve">Высшее образование – </w:t>
            </w:r>
            <w:r w:rsidR="001D3807" w:rsidRPr="001D3807">
              <w:rPr>
                <w:sz w:val="28"/>
                <w:szCs w:val="28"/>
                <w:bdr w:val="none" w:sz="0" w:space="0" w:color="auto" w:frame="1"/>
              </w:rPr>
              <w:t>19</w:t>
            </w:r>
          </w:p>
          <w:p w:rsidR="00BA5374" w:rsidRPr="001D3807" w:rsidRDefault="00BA5374" w:rsidP="00FE420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proofErr w:type="gramStart"/>
            <w:r w:rsidRPr="001D3807">
              <w:rPr>
                <w:sz w:val="28"/>
                <w:szCs w:val="28"/>
                <w:bdr w:val="none" w:sz="0" w:space="0" w:color="auto" w:frame="1"/>
              </w:rPr>
              <w:t>Среднее-специальное</w:t>
            </w:r>
            <w:proofErr w:type="spellEnd"/>
            <w:proofErr w:type="gramEnd"/>
            <w:r w:rsidRPr="001D3807">
              <w:rPr>
                <w:sz w:val="28"/>
                <w:szCs w:val="28"/>
                <w:bdr w:val="none" w:sz="0" w:space="0" w:color="auto" w:frame="1"/>
              </w:rPr>
              <w:t xml:space="preserve"> – </w:t>
            </w:r>
            <w:r w:rsidR="001D3807" w:rsidRPr="001D3807">
              <w:rPr>
                <w:sz w:val="28"/>
                <w:szCs w:val="28"/>
                <w:bdr w:val="none" w:sz="0" w:space="0" w:color="auto" w:frame="1"/>
              </w:rPr>
              <w:t>8</w:t>
            </w:r>
          </w:p>
          <w:p w:rsidR="006A1E9C" w:rsidRPr="001D3807" w:rsidRDefault="0043650E" w:rsidP="00FE420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6A1E9C" w:rsidRPr="001D3807">
              <w:rPr>
                <w:sz w:val="28"/>
                <w:szCs w:val="28"/>
                <w:bdr w:val="none" w:sz="0" w:space="0" w:color="auto" w:frame="1"/>
              </w:rPr>
              <w:t xml:space="preserve"> педагого</w:t>
            </w:r>
            <w:proofErr w:type="gramStart"/>
            <w:r w:rsidR="006A1E9C" w:rsidRPr="001D3807">
              <w:rPr>
                <w:sz w:val="28"/>
                <w:szCs w:val="28"/>
                <w:bdr w:val="none" w:sz="0" w:space="0" w:color="auto" w:frame="1"/>
              </w:rPr>
              <w:t>в-</w:t>
            </w:r>
            <w:proofErr w:type="gramEnd"/>
            <w:r w:rsidR="006A1E9C" w:rsidRPr="001D3807">
              <w:rPr>
                <w:sz w:val="28"/>
                <w:szCs w:val="28"/>
                <w:bdr w:val="none" w:sz="0" w:space="0" w:color="auto" w:frame="1"/>
              </w:rPr>
              <w:t xml:space="preserve">  высшую квалификационную категорию</w:t>
            </w:r>
          </w:p>
          <w:p w:rsidR="006A1E9C" w:rsidRPr="001D3807" w:rsidRDefault="00BA5374" w:rsidP="00FE420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1D3807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DB7C7F" w:rsidRPr="001D3807">
              <w:rPr>
                <w:sz w:val="28"/>
                <w:szCs w:val="28"/>
                <w:bdr w:val="none" w:sz="0" w:space="0" w:color="auto" w:frame="1"/>
              </w:rPr>
              <w:t>0</w:t>
            </w:r>
            <w:r w:rsidR="006A1E9C" w:rsidRPr="001D3807">
              <w:rPr>
                <w:sz w:val="28"/>
                <w:szCs w:val="28"/>
                <w:bdr w:val="none" w:sz="0" w:space="0" w:color="auto" w:frame="1"/>
              </w:rPr>
              <w:t xml:space="preserve"> педагогов – первую квалификационную категорию</w:t>
            </w:r>
          </w:p>
          <w:p w:rsidR="006A1E9C" w:rsidRPr="001D3807" w:rsidRDefault="006A1E9C" w:rsidP="00FE420E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1D3807">
              <w:rPr>
                <w:sz w:val="28"/>
                <w:szCs w:val="28"/>
                <w:bdr w:val="none" w:sz="0" w:space="0" w:color="auto" w:frame="1"/>
              </w:rPr>
              <w:t>Курсы повышения квалификации прошли –</w:t>
            </w:r>
            <w:r w:rsidR="001D3807" w:rsidRPr="001D3807">
              <w:rPr>
                <w:sz w:val="28"/>
                <w:szCs w:val="28"/>
                <w:bdr w:val="none" w:sz="0" w:space="0" w:color="auto" w:frame="1"/>
              </w:rPr>
              <w:t xml:space="preserve"> 5</w:t>
            </w:r>
            <w:r w:rsidRPr="001D3807">
              <w:rPr>
                <w:sz w:val="28"/>
                <w:szCs w:val="28"/>
                <w:bdr w:val="none" w:sz="0" w:space="0" w:color="auto" w:frame="1"/>
              </w:rPr>
              <w:t xml:space="preserve"> педагогов</w:t>
            </w:r>
            <w:r w:rsidR="001D3807" w:rsidRPr="001D3807">
              <w:rPr>
                <w:sz w:val="28"/>
                <w:szCs w:val="28"/>
                <w:bdr w:val="none" w:sz="0" w:space="0" w:color="auto" w:frame="1"/>
              </w:rPr>
              <w:t>.</w:t>
            </w:r>
          </w:p>
          <w:p w:rsidR="001D3807" w:rsidRPr="00787CAD" w:rsidRDefault="001D3807" w:rsidP="004F0591">
            <w:pPr>
              <w:pStyle w:val="a5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</w:p>
          <w:p w:rsidR="006A1E9C" w:rsidRPr="00B70562" w:rsidRDefault="006A1E9C" w:rsidP="004F0591">
            <w:pPr>
              <w:pStyle w:val="a5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sz w:val="28"/>
                <w:szCs w:val="28"/>
                <w:bdr w:val="none" w:sz="0" w:space="0" w:color="auto" w:frame="1"/>
              </w:rPr>
              <w:t>Анализ педагогического состава ДОУ позволяет сделать выводы о том, что педагогический коллектив имеет достаточный</w:t>
            </w:r>
            <w:r w:rsidR="004F0591">
              <w:rPr>
                <w:sz w:val="28"/>
                <w:szCs w:val="28"/>
                <w:bdr w:val="none" w:sz="0" w:space="0" w:color="auto" w:frame="1"/>
              </w:rPr>
              <w:t xml:space="preserve"> профессиональный </w:t>
            </w: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 уровень педагогическ</w:t>
            </w:r>
            <w:r w:rsidR="004F0591">
              <w:rPr>
                <w:sz w:val="28"/>
                <w:szCs w:val="28"/>
                <w:bdr w:val="none" w:sz="0" w:space="0" w:color="auto" w:frame="1"/>
              </w:rPr>
              <w:t xml:space="preserve">ой культуры, работоспособности, позволяющий </w:t>
            </w:r>
            <w:r w:rsidRPr="00B70562">
              <w:rPr>
                <w:sz w:val="28"/>
                <w:szCs w:val="28"/>
                <w:bdr w:val="none" w:sz="0" w:space="0" w:color="auto" w:frame="1"/>
              </w:rPr>
              <w:t>Профессионал</w:t>
            </w:r>
            <w:r w:rsidR="004F0591">
              <w:rPr>
                <w:sz w:val="28"/>
                <w:szCs w:val="28"/>
                <w:bdr w:val="none" w:sz="0" w:space="0" w:color="auto" w:frame="1"/>
              </w:rPr>
              <w:t xml:space="preserve">ьный уровень </w:t>
            </w:r>
            <w:r w:rsidRPr="00B70562">
              <w:rPr>
                <w:sz w:val="28"/>
                <w:szCs w:val="28"/>
                <w:bdr w:val="none" w:sz="0" w:space="0" w:color="auto" w:frame="1"/>
              </w:rPr>
              <w:t xml:space="preserve"> решать задачи воспитания и развития каждого ребенка.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Style w:val="a4"/>
                <w:rFonts w:ascii="Times New Roman" w:hAnsi="Times New Roman"/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В дошкольном учреждении создана материально-техническая база для жизнеобеспечения и развития детей,  систематически ведется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хорошем  состоянии. 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      </w:r>
          </w:p>
          <w:p w:rsidR="004F0591" w:rsidRDefault="006A1E9C" w:rsidP="004F05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         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Физкультурные и музыкальные залы  используются для игр, непосредственно образовательной и досуговой деятельности с детьми, посещающими ДОУ. </w:t>
            </w:r>
          </w:p>
          <w:p w:rsidR="006A1E9C" w:rsidRPr="00B70562" w:rsidRDefault="006A1E9C" w:rsidP="004F05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:rsidR="006A1E9C" w:rsidRPr="00B70562" w:rsidRDefault="006A1E9C" w:rsidP="00FE42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      </w:r>
          </w:p>
          <w:p w:rsidR="006A1E9C" w:rsidRPr="00B70562" w:rsidRDefault="006A1E9C" w:rsidP="00FE42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В ДОУ созданы условия для питания воспитанников, а также для хранения и приготовления пищи.</w:t>
            </w:r>
          </w:p>
          <w:p w:rsidR="006A1E9C" w:rsidRPr="00B70562" w:rsidRDefault="006A1E9C" w:rsidP="00FE420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 </w:t>
            </w:r>
            <w:r w:rsidRPr="00D20014">
              <w:rPr>
                <w:rFonts w:ascii="Times New Roman" w:hAnsi="Times New Roman"/>
                <w:sz w:val="28"/>
                <w:szCs w:val="28"/>
              </w:rPr>
              <w:t> Медицинский блок</w:t>
            </w:r>
            <w:r>
              <w:rPr>
                <w:rFonts w:ascii="Times New Roman" w:hAnsi="Times New Roman"/>
                <w:sz w:val="28"/>
                <w:szCs w:val="28"/>
              </w:rPr>
              <w:t>  включает в себя  медицинский и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процедурный кабинет</w:t>
            </w:r>
            <w:r>
              <w:rPr>
                <w:rFonts w:ascii="Times New Roman" w:hAnsi="Times New Roman"/>
                <w:sz w:val="28"/>
                <w:szCs w:val="28"/>
              </w:rPr>
              <w:t>ы, которые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оснащен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необходимым медицинским инструментарие</w:t>
            </w:r>
            <w:r>
              <w:rPr>
                <w:rFonts w:ascii="Times New Roman" w:hAnsi="Times New Roman"/>
                <w:sz w:val="28"/>
                <w:szCs w:val="28"/>
              </w:rPr>
              <w:t>м, набором медикаментов. Старшими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медицин</w:t>
            </w:r>
            <w:r>
              <w:rPr>
                <w:rFonts w:ascii="Times New Roman" w:hAnsi="Times New Roman"/>
                <w:sz w:val="28"/>
                <w:szCs w:val="28"/>
              </w:rPr>
              <w:t>скими сестрами</w:t>
            </w:r>
            <w:r w:rsidRPr="00B70562">
              <w:rPr>
                <w:rFonts w:ascii="Times New Roman" w:hAnsi="Times New Roman"/>
                <w:sz w:val="28"/>
                <w:szCs w:val="28"/>
              </w:rPr>
              <w:t xml:space="preserve"> ДОУ ведется учет и анализ общей заболеваемости воспитанников, анализ простудных заболеваний.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Проводятся </w:t>
            </w:r>
            <w:r w:rsidRPr="00B70562">
              <w:rPr>
                <w:rFonts w:ascii="Times New Roman" w:hAnsi="Times New Roman"/>
                <w:bCs/>
                <w:sz w:val="28"/>
                <w:szCs w:val="28"/>
              </w:rPr>
              <w:t>профилактические 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- осмотр детей во время утреннего приема;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- антропометрические замеры 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- анализ заболеваемости 1 раз в месяц, в квартал, 1 раз в год;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- ежемесячное подведение итогов посещаемости детей;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- лечебно-профилактические мероприятия. </w:t>
            </w:r>
          </w:p>
          <w:p w:rsidR="006A1E9C" w:rsidRPr="00B70562" w:rsidRDefault="006A1E9C" w:rsidP="00FE42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Медицинское обслуживание в ДОУ организовано в соответствии с Договором об оказании медицинских услуг и направлено на выполнение СанПиНа </w:t>
            </w:r>
            <w:r w:rsidR="001F0082" w:rsidRPr="001F0082">
              <w:rPr>
                <w:rFonts w:ascii="Times New Roman" w:eastAsia="Times New Roman" w:hAnsi="Times New Roman"/>
                <w:sz w:val="28"/>
                <w:szCs w:val="28"/>
              </w:rPr>
              <w:t>«Санитарно-эпидемиологические требования к организациям воспитания и обучения, отдыха и оздоровления детей и молодежи»</w:t>
            </w:r>
            <w:r w:rsidR="001F0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A1E9C" w:rsidRPr="00B70562" w:rsidRDefault="006A1E9C" w:rsidP="00FE420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В течение учебного года были проведены следующие работы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благоустройству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- ежегодно проводится сезонное озеленение прогулочных участков;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Symbol" w:hAnsi="Times New Roman"/>
                <w:sz w:val="28"/>
                <w:szCs w:val="28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</w:rPr>
              <w:t>- организуется работа на огородах, фруктовом саду и цветниках;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- проведен косметический ремонт в группах и помещениях детского сада;</w:t>
            </w:r>
          </w:p>
          <w:p w:rsidR="006A1E9C" w:rsidRPr="00B70562" w:rsidRDefault="006A1E9C" w:rsidP="001349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Symbol" w:hAnsi="Times New Roman"/>
                <w:sz w:val="28"/>
                <w:szCs w:val="28"/>
              </w:rPr>
              <w:t xml:space="preserve">-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      </w:r>
            <w:r w:rsidR="001349AD">
              <w:rPr>
                <w:rFonts w:ascii="Times New Roman" w:eastAsia="Times New Roman" w:hAnsi="Times New Roman"/>
                <w:sz w:val="28"/>
                <w:szCs w:val="28"/>
              </w:rPr>
              <w:t xml:space="preserve"> в течении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учебного года приобреталась методическая литература и методические пособия, соответствующие ФГОС</w:t>
            </w:r>
            <w:r w:rsidR="00587161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Материально-техническая база ДОУ находится в удовлетворительном состоянии. Для повышения качества предоставляемых услуг</w:t>
            </w:r>
            <w:r w:rsidR="00587161">
              <w:rPr>
                <w:rFonts w:ascii="Times New Roman" w:eastAsia="Times New Roman" w:hAnsi="Times New Roman"/>
                <w:sz w:val="28"/>
                <w:szCs w:val="28"/>
              </w:rPr>
              <w:t xml:space="preserve"> необходимо провести 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ремонтные работы, пополнить группы и помещения ДОУ необходимым оборудованием</w:t>
            </w:r>
            <w:r w:rsidR="00801EF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Style w:val="a4"/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Качество образовательной работы ДОУ</w:t>
            </w: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DB41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Повышение качества образования неразрывно связано с повышением уровня профессионального мастерства  педагогов. </w:t>
            </w:r>
          </w:p>
          <w:p w:rsidR="006A1E9C" w:rsidRPr="00B70562" w:rsidRDefault="006A1E9C" w:rsidP="00861C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В основе системы повышения квалификации в ДОУ лежат следующие управленческие документы: план-график повышения квалификации педагогических</w:t>
            </w:r>
            <w:r w:rsidR="001F0082">
              <w:rPr>
                <w:rFonts w:ascii="Times New Roman" w:eastAsia="Times New Roman" w:hAnsi="Times New Roman"/>
                <w:sz w:val="28"/>
                <w:szCs w:val="28"/>
              </w:rPr>
              <w:t xml:space="preserve"> и руководящих работников на 2020 – 2025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 г.г., ежегодный план работы ДОУ</w:t>
            </w:r>
            <w:r w:rsidR="001F008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DB4142" w:rsidRDefault="005D6EB6" w:rsidP="00861CF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07">
              <w:rPr>
                <w:rFonts w:ascii="Times New Roman" w:eastAsia="Times New Roman" w:hAnsi="Times New Roman"/>
                <w:sz w:val="28"/>
                <w:szCs w:val="28"/>
              </w:rPr>
              <w:t>В 2023</w:t>
            </w:r>
            <w:r w:rsidR="006A1E9C" w:rsidRPr="001D3807">
              <w:rPr>
                <w:rFonts w:ascii="Times New Roman" w:eastAsia="Times New Roman" w:hAnsi="Times New Roman"/>
                <w:sz w:val="28"/>
                <w:szCs w:val="28"/>
              </w:rPr>
              <w:t xml:space="preserve"> году повысили профессиональн</w:t>
            </w:r>
            <w:r w:rsidR="00BA5374" w:rsidRPr="001D3807">
              <w:rPr>
                <w:rFonts w:ascii="Times New Roman" w:eastAsia="Times New Roman" w:hAnsi="Times New Roman"/>
                <w:sz w:val="28"/>
                <w:szCs w:val="28"/>
              </w:rPr>
              <w:t xml:space="preserve">ую квалификацию через </w:t>
            </w:r>
            <w:r w:rsidR="001D3807" w:rsidRPr="001D3807">
              <w:rPr>
                <w:rFonts w:ascii="Times New Roman" w:eastAsia="Times New Roman" w:hAnsi="Times New Roman"/>
                <w:sz w:val="28"/>
                <w:szCs w:val="28"/>
              </w:rPr>
              <w:t>систему  5</w:t>
            </w:r>
            <w:r w:rsidR="006A1E9C" w:rsidRPr="001D3807">
              <w:rPr>
                <w:rFonts w:ascii="Times New Roman" w:eastAsia="Times New Roman" w:hAnsi="Times New Roman"/>
                <w:sz w:val="28"/>
                <w:szCs w:val="28"/>
              </w:rPr>
              <w:t xml:space="preserve"> педагогических работников.</w:t>
            </w:r>
            <w:r w:rsidR="00FC7C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B4142" w:rsidRPr="001D380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</w:t>
            </w:r>
            <w:r w:rsidR="00DB4142" w:rsidRPr="00DB414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DB4142" w:rsidRPr="00DB414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саморазвиваются</w:t>
            </w:r>
            <w:proofErr w:type="spellEnd"/>
            <w:r w:rsidR="00DB4142" w:rsidRPr="00DB414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. Все это в комплексе дает хороший результат в организации педагогической деятельности и </w:t>
            </w:r>
            <w:r w:rsidR="00DB4142" w:rsidRPr="00DB414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улучшении качества образования и воспитания дошкольников.</w:t>
            </w:r>
          </w:p>
          <w:p w:rsidR="006A1E9C" w:rsidRPr="00DB4142" w:rsidRDefault="006A1E9C" w:rsidP="00DB414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Методическая работа в ДОУ направлена на развитие профессиональных компетенций педагогов в условиях введения профессионального стандарта. 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Также для повышения профессионального мастерства педагогов в ДОУ создана система наставничества.</w:t>
            </w:r>
          </w:p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подтверждается наличием сертификатов.</w:t>
            </w:r>
          </w:p>
          <w:p w:rsidR="006A1E9C" w:rsidRPr="00765842" w:rsidRDefault="001F0082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65842"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r w:rsidR="005D6EB6">
              <w:rPr>
                <w:rFonts w:ascii="Times New Roman" w:eastAsia="Times New Roman" w:hAnsi="Times New Roman"/>
                <w:sz w:val="28"/>
                <w:szCs w:val="28"/>
              </w:rPr>
              <w:t>2023</w:t>
            </w:r>
            <w:r w:rsidR="006A1E9C" w:rsidRPr="00765842">
              <w:rPr>
                <w:rFonts w:ascii="Times New Roman" w:eastAsia="Times New Roman" w:hAnsi="Times New Roman"/>
                <w:sz w:val="28"/>
                <w:szCs w:val="28"/>
              </w:rPr>
              <w:t xml:space="preserve"> году возросла результативность участия педагогов и воспитанников ДОУ в различных конкурсах:</w:t>
            </w:r>
          </w:p>
          <w:p w:rsidR="006A1E9C" w:rsidRPr="0076584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  <w:p w:rsidR="004319C5" w:rsidRPr="00765842" w:rsidRDefault="009B2488" w:rsidP="009B2488">
            <w:pPr>
              <w:rPr>
                <w:rFonts w:ascii="Times New Roman" w:hAnsi="Times New Roman"/>
                <w:sz w:val="28"/>
                <w:szCs w:val="28"/>
              </w:rPr>
            </w:pPr>
            <w:r w:rsidRPr="00765842">
              <w:rPr>
                <w:rFonts w:ascii="Times New Roman" w:hAnsi="Times New Roman"/>
                <w:sz w:val="28"/>
                <w:szCs w:val="28"/>
              </w:rPr>
              <w:t>-</w:t>
            </w:r>
            <w:r w:rsidR="005D6EB6">
              <w:rPr>
                <w:rFonts w:ascii="Times New Roman" w:hAnsi="Times New Roman"/>
                <w:sz w:val="28"/>
                <w:szCs w:val="28"/>
              </w:rPr>
              <w:t xml:space="preserve"> Дипломанты</w:t>
            </w:r>
            <w:r w:rsidR="00E9026C">
              <w:rPr>
                <w:rFonts w:ascii="Times New Roman" w:hAnsi="Times New Roman"/>
                <w:sz w:val="28"/>
                <w:szCs w:val="28"/>
              </w:rPr>
              <w:t xml:space="preserve"> 2 место</w:t>
            </w:r>
            <w:r w:rsidR="005D6EB6">
              <w:rPr>
                <w:rFonts w:ascii="Times New Roman" w:hAnsi="Times New Roman"/>
                <w:sz w:val="28"/>
                <w:szCs w:val="28"/>
              </w:rPr>
              <w:t xml:space="preserve"> конкурса на лучшую территорию дошкольного учреждения «Игровая площадка – территория </w:t>
            </w:r>
            <w:r w:rsidR="00614E40">
              <w:rPr>
                <w:rFonts w:ascii="Times New Roman" w:hAnsi="Times New Roman"/>
                <w:sz w:val="28"/>
                <w:szCs w:val="28"/>
              </w:rPr>
              <w:t>оздоровления, воспитания, развития</w:t>
            </w:r>
            <w:r w:rsidR="005D6EB6">
              <w:rPr>
                <w:rFonts w:ascii="Times New Roman" w:hAnsi="Times New Roman"/>
                <w:sz w:val="28"/>
                <w:szCs w:val="28"/>
              </w:rPr>
              <w:t>»</w:t>
            </w:r>
            <w:r w:rsidR="00614E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14E40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614E40">
              <w:rPr>
                <w:rFonts w:ascii="Times New Roman" w:hAnsi="Times New Roman"/>
                <w:sz w:val="28"/>
                <w:szCs w:val="28"/>
              </w:rPr>
              <w:t>с датой ввода в эксплуатацию более 15 лет)</w:t>
            </w:r>
          </w:p>
          <w:p w:rsidR="009B2488" w:rsidRPr="00765842" w:rsidRDefault="009B2488" w:rsidP="009B2488">
            <w:pPr>
              <w:rPr>
                <w:rFonts w:ascii="Times New Roman" w:hAnsi="Times New Roman"/>
                <w:sz w:val="28"/>
                <w:szCs w:val="28"/>
              </w:rPr>
            </w:pPr>
            <w:r w:rsidRPr="00765842">
              <w:rPr>
                <w:rFonts w:ascii="Times New Roman" w:hAnsi="Times New Roman"/>
                <w:sz w:val="28"/>
                <w:szCs w:val="28"/>
              </w:rPr>
              <w:t>-</w:t>
            </w:r>
            <w:r w:rsidR="004319C5" w:rsidRPr="00765842">
              <w:rPr>
                <w:rFonts w:ascii="Times New Roman" w:hAnsi="Times New Roman"/>
                <w:sz w:val="28"/>
                <w:szCs w:val="28"/>
              </w:rPr>
              <w:t xml:space="preserve">Лауреаты </w:t>
            </w:r>
            <w:r w:rsidR="00614E40">
              <w:rPr>
                <w:rFonts w:ascii="Times New Roman" w:hAnsi="Times New Roman"/>
                <w:sz w:val="28"/>
                <w:szCs w:val="28"/>
              </w:rPr>
              <w:t>районного конкурса-фестиваля детского творчества «Весенняя карусель»</w:t>
            </w:r>
          </w:p>
          <w:p w:rsidR="000A2CE6" w:rsidRPr="00765842" w:rsidRDefault="00DB7C7F" w:rsidP="009B2488">
            <w:pPr>
              <w:rPr>
                <w:rFonts w:ascii="Times New Roman" w:hAnsi="Times New Roman"/>
                <w:sz w:val="28"/>
                <w:szCs w:val="28"/>
              </w:rPr>
            </w:pPr>
            <w:r w:rsidRPr="00765842">
              <w:rPr>
                <w:rFonts w:ascii="Times New Roman" w:hAnsi="Times New Roman"/>
                <w:sz w:val="28"/>
                <w:szCs w:val="28"/>
              </w:rPr>
              <w:t>- Участники</w:t>
            </w:r>
            <w:r w:rsidR="00614E40">
              <w:rPr>
                <w:rFonts w:ascii="Times New Roman" w:hAnsi="Times New Roman"/>
                <w:sz w:val="28"/>
                <w:szCs w:val="28"/>
              </w:rPr>
              <w:t xml:space="preserve"> и дипломанты</w:t>
            </w:r>
            <w:r w:rsidRPr="007658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CE6" w:rsidRPr="00765842">
              <w:rPr>
                <w:rFonts w:ascii="Times New Roman" w:hAnsi="Times New Roman"/>
                <w:sz w:val="28"/>
                <w:szCs w:val="28"/>
              </w:rPr>
              <w:t>конкурса «</w:t>
            </w:r>
            <w:r w:rsidRPr="00765842">
              <w:rPr>
                <w:rFonts w:ascii="Times New Roman" w:hAnsi="Times New Roman"/>
                <w:sz w:val="28"/>
                <w:szCs w:val="28"/>
              </w:rPr>
              <w:t>Буду бдительным на льду и воде»</w:t>
            </w:r>
          </w:p>
          <w:p w:rsidR="00614E40" w:rsidRDefault="000A2CE6" w:rsidP="009B2488">
            <w:pPr>
              <w:rPr>
                <w:rFonts w:ascii="Times New Roman" w:hAnsi="Times New Roman"/>
                <w:sz w:val="28"/>
                <w:szCs w:val="28"/>
              </w:rPr>
            </w:pPr>
            <w:r w:rsidRPr="00765842">
              <w:rPr>
                <w:rFonts w:ascii="Times New Roman" w:hAnsi="Times New Roman"/>
                <w:sz w:val="28"/>
                <w:szCs w:val="28"/>
              </w:rPr>
              <w:t>-</w:t>
            </w:r>
            <w:r w:rsidR="00CA0BAB" w:rsidRPr="00765842">
              <w:rPr>
                <w:rFonts w:ascii="Times New Roman" w:hAnsi="Times New Roman"/>
                <w:sz w:val="28"/>
                <w:szCs w:val="28"/>
              </w:rPr>
              <w:t xml:space="preserve">Лауреаты </w:t>
            </w:r>
            <w:r w:rsidR="00E9026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E9026C" w:rsidRPr="00E902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9026C">
              <w:rPr>
                <w:rFonts w:ascii="Times New Roman" w:hAnsi="Times New Roman"/>
                <w:sz w:val="28"/>
                <w:szCs w:val="28"/>
              </w:rPr>
              <w:t xml:space="preserve">степени </w:t>
            </w:r>
            <w:r w:rsidR="00614E40">
              <w:rPr>
                <w:rFonts w:ascii="Times New Roman" w:hAnsi="Times New Roman"/>
                <w:sz w:val="28"/>
                <w:szCs w:val="28"/>
              </w:rPr>
              <w:t xml:space="preserve">районного конкурса детского хорового пения среди воспитанников дошкольных образовательных организации </w:t>
            </w:r>
            <w:proofErr w:type="spellStart"/>
            <w:r w:rsidR="00614E40">
              <w:rPr>
                <w:rFonts w:ascii="Times New Roman" w:hAnsi="Times New Roman"/>
                <w:sz w:val="28"/>
                <w:szCs w:val="28"/>
              </w:rPr>
              <w:t>Вахитовского</w:t>
            </w:r>
            <w:proofErr w:type="spellEnd"/>
            <w:r w:rsidR="00614E40">
              <w:rPr>
                <w:rFonts w:ascii="Times New Roman" w:hAnsi="Times New Roman"/>
                <w:sz w:val="28"/>
                <w:szCs w:val="28"/>
              </w:rPr>
              <w:t xml:space="preserve"> и Приволжского районов г</w:t>
            </w:r>
            <w:proofErr w:type="gramStart"/>
            <w:r w:rsidR="00614E40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614E40">
              <w:rPr>
                <w:rFonts w:ascii="Times New Roman" w:hAnsi="Times New Roman"/>
                <w:sz w:val="28"/>
                <w:szCs w:val="28"/>
              </w:rPr>
              <w:t>азани «Вместе целая страна»</w:t>
            </w:r>
          </w:p>
          <w:p w:rsidR="0035186A" w:rsidRPr="00765842" w:rsidRDefault="0035186A" w:rsidP="009B2488">
            <w:pPr>
              <w:rPr>
                <w:rFonts w:ascii="Times New Roman" w:hAnsi="Times New Roman"/>
                <w:sz w:val="28"/>
                <w:szCs w:val="28"/>
              </w:rPr>
            </w:pPr>
            <w:r w:rsidRPr="007658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14E40">
              <w:rPr>
                <w:rFonts w:ascii="Times New Roman" w:hAnsi="Times New Roman"/>
                <w:sz w:val="28"/>
                <w:szCs w:val="28"/>
              </w:rPr>
              <w:t>Лауреаты городского фестиваля детского творчества «</w:t>
            </w:r>
            <w:proofErr w:type="spellStart"/>
            <w:r w:rsidR="00614E40">
              <w:rPr>
                <w:rFonts w:ascii="Times New Roman" w:hAnsi="Times New Roman"/>
                <w:sz w:val="28"/>
                <w:szCs w:val="28"/>
              </w:rPr>
              <w:t>Балачак</w:t>
            </w:r>
            <w:proofErr w:type="spellEnd"/>
            <w:r w:rsidR="00614E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14E40">
              <w:rPr>
                <w:rFonts w:ascii="Times New Roman" w:hAnsi="Times New Roman"/>
                <w:sz w:val="28"/>
                <w:szCs w:val="28"/>
              </w:rPr>
              <w:t>иле</w:t>
            </w:r>
            <w:proofErr w:type="gramEnd"/>
            <w:r w:rsidR="00614E40">
              <w:rPr>
                <w:rFonts w:ascii="Times New Roman" w:hAnsi="Times New Roman"/>
                <w:sz w:val="28"/>
                <w:szCs w:val="28"/>
              </w:rPr>
              <w:t xml:space="preserve"> 2023»</w:t>
            </w:r>
          </w:p>
          <w:p w:rsidR="00765842" w:rsidRDefault="0035186A" w:rsidP="009B2488">
            <w:pPr>
              <w:rPr>
                <w:rFonts w:ascii="Times New Roman" w:hAnsi="Times New Roman"/>
                <w:sz w:val="28"/>
                <w:szCs w:val="28"/>
              </w:rPr>
            </w:pPr>
            <w:r w:rsidRPr="00765842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765842" w:rsidRPr="00765842">
              <w:rPr>
                <w:rFonts w:ascii="Times New Roman" w:hAnsi="Times New Roman"/>
                <w:sz w:val="28"/>
                <w:szCs w:val="28"/>
              </w:rPr>
              <w:t>Участ</w:t>
            </w:r>
            <w:proofErr w:type="spellEnd"/>
            <w:r w:rsidR="00765842" w:rsidRPr="00765842">
              <w:rPr>
                <w:rFonts w:ascii="Times New Roman" w:hAnsi="Times New Roman"/>
                <w:sz w:val="28"/>
                <w:szCs w:val="28"/>
                <w:lang w:val="tt-RU"/>
              </w:rPr>
              <w:t>ники</w:t>
            </w:r>
            <w:r w:rsidR="00587161">
              <w:rPr>
                <w:rFonts w:ascii="Times New Roman" w:hAnsi="Times New Roman"/>
                <w:sz w:val="28"/>
                <w:szCs w:val="28"/>
              </w:rPr>
              <w:t xml:space="preserve">  проект</w:t>
            </w:r>
            <w:r w:rsidR="00E9026C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765842" w:rsidRPr="00765842">
              <w:rPr>
                <w:rFonts w:ascii="Times New Roman" w:hAnsi="Times New Roman"/>
                <w:sz w:val="28"/>
                <w:szCs w:val="28"/>
              </w:rPr>
              <w:t>«</w:t>
            </w:r>
            <w:r w:rsidR="00614E40">
              <w:rPr>
                <w:rFonts w:ascii="Times New Roman" w:hAnsi="Times New Roman"/>
                <w:sz w:val="28"/>
                <w:szCs w:val="28"/>
                <w:lang w:val="tt-RU"/>
              </w:rPr>
              <w:t>Гәүхә</w:t>
            </w:r>
            <w:proofErr w:type="gramStart"/>
            <w:r w:rsidR="00614E40">
              <w:rPr>
                <w:rFonts w:ascii="Times New Roman" w:hAnsi="Times New Roman"/>
                <w:sz w:val="28"/>
                <w:szCs w:val="28"/>
                <w:lang w:val="tt-RU"/>
              </w:rPr>
              <w:t>р</w:t>
            </w:r>
            <w:proofErr w:type="gramEnd"/>
            <w:r w:rsidR="00765842" w:rsidRPr="0076584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21E4D" w:rsidRPr="00521E4D" w:rsidRDefault="00765842" w:rsidP="009B2488">
            <w:pPr>
              <w:rPr>
                <w:rFonts w:ascii="Times New Roman" w:hAnsi="Times New Roman"/>
                <w:sz w:val="28"/>
                <w:szCs w:val="28"/>
              </w:rPr>
            </w:pPr>
            <w:r w:rsidRPr="00521E4D">
              <w:rPr>
                <w:rFonts w:ascii="Times New Roman" w:hAnsi="Times New Roman"/>
                <w:sz w:val="28"/>
                <w:szCs w:val="28"/>
              </w:rPr>
              <w:t>-</w:t>
            </w:r>
            <w:r w:rsidRPr="00521E4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Участники в </w:t>
            </w:r>
            <w:r w:rsidR="00521E4D" w:rsidRPr="00521E4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конкурсе </w:t>
            </w:r>
            <w:r w:rsidR="00521E4D" w:rsidRPr="00521E4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521E4D" w:rsidRPr="00521E4D">
              <w:rPr>
                <w:rFonts w:ascii="Times New Roman" w:hAnsi="Times New Roman"/>
                <w:sz w:val="28"/>
                <w:szCs w:val="28"/>
              </w:rPr>
              <w:t>Шигърият</w:t>
            </w:r>
            <w:proofErr w:type="spellEnd"/>
            <w:r w:rsidR="00521E4D" w:rsidRPr="00521E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521E4D" w:rsidRPr="00521E4D">
              <w:rPr>
                <w:rFonts w:ascii="Times New Roman" w:hAnsi="Times New Roman"/>
                <w:sz w:val="28"/>
                <w:szCs w:val="28"/>
              </w:rPr>
              <w:t>бакчасынд</w:t>
            </w:r>
            <w:proofErr w:type="gramStart"/>
            <w:r w:rsidR="00521E4D" w:rsidRPr="00521E4D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521E4D" w:rsidRPr="00521E4D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="00521E4D" w:rsidRPr="00521E4D">
              <w:rPr>
                <w:rFonts w:ascii="Times New Roman" w:hAnsi="Times New Roman"/>
                <w:sz w:val="28"/>
                <w:szCs w:val="28"/>
              </w:rPr>
              <w:t xml:space="preserve"> В саду поэзии»</w:t>
            </w:r>
            <w:r w:rsidR="00521E4D">
              <w:rPr>
                <w:rFonts w:ascii="Times New Roman" w:hAnsi="Times New Roman"/>
                <w:sz w:val="28"/>
                <w:szCs w:val="28"/>
              </w:rPr>
              <w:t>, п</w:t>
            </w:r>
            <w:r w:rsidR="00521E4D" w:rsidRPr="00521E4D">
              <w:rPr>
                <w:rFonts w:ascii="Times New Roman" w:hAnsi="Times New Roman"/>
                <w:sz w:val="28"/>
                <w:szCs w:val="28"/>
              </w:rPr>
              <w:t xml:space="preserve">освященного творчеству детской поэтессы </w:t>
            </w:r>
            <w:proofErr w:type="spellStart"/>
            <w:r w:rsidR="00521E4D" w:rsidRPr="00521E4D">
              <w:rPr>
                <w:rFonts w:ascii="Times New Roman" w:hAnsi="Times New Roman"/>
                <w:sz w:val="28"/>
                <w:szCs w:val="28"/>
              </w:rPr>
              <w:lastRenderedPageBreak/>
              <w:t>Рахимы</w:t>
            </w:r>
            <w:proofErr w:type="spellEnd"/>
            <w:r w:rsidR="00521E4D" w:rsidRPr="00521E4D">
              <w:rPr>
                <w:rFonts w:ascii="Times New Roman" w:hAnsi="Times New Roman"/>
                <w:sz w:val="28"/>
                <w:szCs w:val="28"/>
              </w:rPr>
              <w:t xml:space="preserve"> Арслановой с республиканским участием</w:t>
            </w:r>
          </w:p>
          <w:p w:rsidR="00765842" w:rsidRPr="00521E4D" w:rsidRDefault="00587161" w:rsidP="009B248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1E4D">
              <w:rPr>
                <w:rFonts w:ascii="Times New Roman" w:hAnsi="Times New Roman"/>
                <w:sz w:val="28"/>
                <w:szCs w:val="28"/>
              </w:rPr>
              <w:t xml:space="preserve">- Дипломанты </w:t>
            </w:r>
            <w:r w:rsidR="00765842" w:rsidRPr="00521E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1E4D" w:rsidRPr="00521E4D">
              <w:rPr>
                <w:rFonts w:ascii="Times New Roman" w:hAnsi="Times New Roman"/>
                <w:sz w:val="28"/>
                <w:szCs w:val="28"/>
              </w:rPr>
              <w:t>городского конкурса чтецов стихов Ю.Шараповой</w:t>
            </w:r>
          </w:p>
          <w:p w:rsidR="00D16919" w:rsidRPr="00521E4D" w:rsidRDefault="00145095" w:rsidP="009B2488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1E4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Реализуем программы </w:t>
            </w:r>
            <w:r w:rsidRPr="00521E4D">
              <w:rPr>
                <w:rFonts w:ascii="Times New Roman" w:hAnsi="Times New Roman"/>
                <w:sz w:val="28"/>
                <w:szCs w:val="28"/>
              </w:rPr>
              <w:t>«</w:t>
            </w:r>
            <w:r w:rsidR="00D16919" w:rsidRPr="00521E4D">
              <w:rPr>
                <w:rFonts w:ascii="Times New Roman" w:hAnsi="Times New Roman"/>
                <w:sz w:val="28"/>
                <w:szCs w:val="28"/>
                <w:lang w:val="tt-RU"/>
              </w:rPr>
              <w:t>Здоровое пита</w:t>
            </w:r>
            <w:r w:rsidRPr="00521E4D">
              <w:rPr>
                <w:rFonts w:ascii="Times New Roman" w:hAnsi="Times New Roman"/>
                <w:sz w:val="28"/>
                <w:szCs w:val="28"/>
                <w:lang w:val="tt-RU"/>
              </w:rPr>
              <w:t>ние</w:t>
            </w:r>
            <w:r w:rsidRPr="00521E4D">
              <w:rPr>
                <w:rFonts w:ascii="Times New Roman" w:hAnsi="Times New Roman"/>
                <w:sz w:val="28"/>
                <w:szCs w:val="28"/>
              </w:rPr>
              <w:t>»</w:t>
            </w:r>
            <w:r w:rsidRPr="00521E4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и  </w:t>
            </w:r>
            <w:r w:rsidRPr="00521E4D">
              <w:rPr>
                <w:rFonts w:ascii="Times New Roman" w:hAnsi="Times New Roman"/>
                <w:sz w:val="28"/>
                <w:szCs w:val="28"/>
              </w:rPr>
              <w:t>«</w:t>
            </w:r>
            <w:r w:rsidRPr="00521E4D">
              <w:rPr>
                <w:rFonts w:ascii="Times New Roman" w:hAnsi="Times New Roman"/>
                <w:sz w:val="28"/>
                <w:szCs w:val="28"/>
                <w:lang w:val="tt-RU"/>
              </w:rPr>
              <w:t>Финансовая грамтность</w:t>
            </w:r>
            <w:r w:rsidRPr="00521E4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5242F" w:rsidRPr="0035242F" w:rsidRDefault="0035242F" w:rsidP="0035242F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5242F">
              <w:rPr>
                <w:rFonts w:ascii="Times New Roman" w:hAnsi="Times New Roman"/>
                <w:sz w:val="28"/>
                <w:szCs w:val="28"/>
                <w:lang w:val="tt-RU"/>
              </w:rPr>
              <w:t>- Участники в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35242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городском проекте </w:t>
            </w:r>
            <w:r w:rsidRPr="0035242F">
              <w:rPr>
                <w:rFonts w:ascii="Times New Roman" w:hAnsi="Times New Roman"/>
                <w:sz w:val="28"/>
                <w:szCs w:val="28"/>
              </w:rPr>
              <w:t>«</w:t>
            </w:r>
            <w:r w:rsidRPr="0035242F">
              <w:rPr>
                <w:rFonts w:ascii="Times New Roman" w:hAnsi="Times New Roman"/>
                <w:sz w:val="28"/>
                <w:szCs w:val="28"/>
                <w:lang w:val="tt-RU"/>
              </w:rPr>
              <w:t>Ачыш- Открытие</w:t>
            </w:r>
            <w:r w:rsidRPr="0035242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45095" w:rsidRDefault="00145095" w:rsidP="00145095">
            <w:pPr>
              <w:rPr>
                <w:rFonts w:ascii="Times New Roman" w:hAnsi="Times New Roman"/>
                <w:sz w:val="28"/>
                <w:szCs w:val="28"/>
              </w:rPr>
            </w:pPr>
            <w:r w:rsidRPr="00D62E9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Участники районного конкурса чтецов среди воспитанников логопедических групп </w:t>
            </w:r>
            <w:r w:rsidR="00E9026C">
              <w:rPr>
                <w:rFonts w:ascii="Times New Roman" w:hAnsi="Times New Roman"/>
                <w:sz w:val="28"/>
                <w:szCs w:val="28"/>
              </w:rPr>
              <w:t xml:space="preserve">«Поэтическая весна» </w:t>
            </w:r>
          </w:p>
          <w:p w:rsidR="00E9026C" w:rsidRDefault="00E9026C" w:rsidP="001450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Участники проекта «Умные игры в татарских сказках»</w:t>
            </w:r>
          </w:p>
          <w:p w:rsidR="00FC7C01" w:rsidRPr="00D62E9F" w:rsidRDefault="00FC7C01" w:rsidP="00145095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Стажировочная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площадка ИРО РТ «Воспитание детей дошкольного возраста в условиях полилингвальной  среды».</w:t>
            </w:r>
          </w:p>
          <w:p w:rsidR="006A1E9C" w:rsidRPr="00B70562" w:rsidRDefault="006A1E9C" w:rsidP="0014509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Образовательный процесс в ДОУ осуществляется в соответствии с ООП ДО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1F0082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="001F0082">
              <w:rPr>
                <w:rFonts w:ascii="Times New Roman" w:eastAsia="Times New Roman" w:hAnsi="Times New Roman"/>
                <w:sz w:val="28"/>
                <w:szCs w:val="28"/>
              </w:rPr>
              <w:t>рограммой воспитания,</w:t>
            </w:r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 годовым планированием и учебным планом непосредственно образовательной деятельности. 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 </w:t>
            </w:r>
            <w:proofErr w:type="gramStart"/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Целесообразное использование передовых педагогических технологий (</w:t>
            </w:r>
            <w:proofErr w:type="spellStart"/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>здоровьесберегающие</w:t>
            </w:r>
            <w:proofErr w:type="spellEnd"/>
            <w:r w:rsidRPr="00B70562">
              <w:rPr>
                <w:rFonts w:ascii="Times New Roman" w:eastAsia="Times New Roman" w:hAnsi="Times New Roman"/>
                <w:sz w:val="28"/>
                <w:szCs w:val="28"/>
              </w:rPr>
              <w:t xml:space="preserve">, информационно-коммуникативные) позволило повысить уровень образовательной работы ДОУ. </w:t>
            </w:r>
            <w:proofErr w:type="gramEnd"/>
          </w:p>
        </w:tc>
      </w:tr>
      <w:tr w:rsidR="006A1E9C" w:rsidRPr="00B70562" w:rsidTr="001F0082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E9C" w:rsidRPr="00B70562" w:rsidRDefault="006A1E9C" w:rsidP="00FE42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6A1E9C" w:rsidRDefault="006A1E9C" w:rsidP="00FC43F0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A1E9C" w:rsidRDefault="006A1E9C" w:rsidP="006A1E9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A1E9C" w:rsidRPr="00B70562" w:rsidRDefault="006A1E9C" w:rsidP="006A1E9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70562">
        <w:rPr>
          <w:rFonts w:ascii="Times New Roman" w:hAnsi="Times New Roman"/>
          <w:b/>
          <w:bCs/>
          <w:sz w:val="28"/>
          <w:szCs w:val="28"/>
        </w:rPr>
        <w:t>2. Показатели деятельности ДОУ</w:t>
      </w:r>
    </w:p>
    <w:p w:rsidR="006A1E9C" w:rsidRPr="00B70562" w:rsidRDefault="006A1E9C" w:rsidP="006A1E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02"/>
        <w:gridCol w:w="7166"/>
        <w:gridCol w:w="1373"/>
      </w:tblGrid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B70562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B70562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Единица </w:t>
            </w:r>
          </w:p>
          <w:p w:rsidR="006A1E9C" w:rsidRPr="00B70562" w:rsidRDefault="006A1E9C" w:rsidP="00FE42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b/>
                <w:bCs/>
                <w:sz w:val="28"/>
                <w:szCs w:val="28"/>
              </w:rPr>
              <w:t>измерения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1D3807" w:rsidRDefault="00765842" w:rsidP="00FE42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7658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1D3807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39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B70562"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 w:rsidRPr="00B70562">
              <w:rPr>
                <w:rFonts w:ascii="Times New Roman" w:hAnsi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1D3807" w:rsidRDefault="001D3807" w:rsidP="00FE42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339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947029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702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947029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702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947029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702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1D3807" w:rsidRDefault="001D3807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43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8 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1D3807" w:rsidRDefault="00862873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1D380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ОВЗ от общей численности воспитанников, которые получают услуги</w:t>
            </w:r>
          </w:p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Группы компенсирующей направленности с нарушением речи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Default="00382678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</w:t>
            </w:r>
            <w:r w:rsidR="003F65C5">
              <w:rPr>
                <w:rFonts w:ascii="Times New Roman" w:hAnsi="Times New Roman"/>
                <w:sz w:val="28"/>
                <w:szCs w:val="28"/>
              </w:rPr>
              <w:t>5</w:t>
            </w:r>
            <w:proofErr w:type="gramStart"/>
            <w:r w:rsidR="003F65C5">
              <w:rPr>
                <w:rFonts w:ascii="Times New Roman" w:hAnsi="Times New Roman"/>
                <w:sz w:val="28"/>
                <w:szCs w:val="28"/>
              </w:rPr>
              <w:t>,5</w:t>
            </w:r>
            <w:proofErr w:type="gramEnd"/>
            <w:r w:rsidR="006A1E9C" w:rsidRPr="00947029">
              <w:rPr>
                <w:rFonts w:ascii="Times New Roman" w:hAnsi="Times New Roman"/>
                <w:sz w:val="28"/>
                <w:szCs w:val="28"/>
              </w:rPr>
              <w:t>%)</w:t>
            </w:r>
          </w:p>
          <w:p w:rsidR="00862873" w:rsidRDefault="00862873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62873" w:rsidRDefault="00862873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62873" w:rsidRPr="00947029" w:rsidRDefault="00A84090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82678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  <w:r w:rsidR="006A75AC">
              <w:rPr>
                <w:rFonts w:ascii="Times New Roman" w:hAnsi="Times New Roman"/>
                <w:sz w:val="28"/>
                <w:szCs w:val="28"/>
              </w:rPr>
              <w:t>(</w:t>
            </w:r>
            <w:r w:rsidR="00382678">
              <w:rPr>
                <w:rFonts w:ascii="Times New Roman" w:hAnsi="Times New Roman"/>
                <w:sz w:val="28"/>
                <w:szCs w:val="28"/>
              </w:rPr>
              <w:t>1</w:t>
            </w:r>
            <w:r w:rsidR="003F65C5">
              <w:rPr>
                <w:rFonts w:ascii="Times New Roman" w:hAnsi="Times New Roman"/>
                <w:sz w:val="28"/>
                <w:szCs w:val="28"/>
              </w:rPr>
              <w:t>2,1</w:t>
            </w:r>
            <w:r w:rsidR="00610D8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3F65C5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65C5"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3F65C5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65C5">
              <w:rPr>
                <w:rFonts w:ascii="Times New Roman" w:hAnsi="Times New Roman"/>
                <w:sz w:val="28"/>
                <w:szCs w:val="28"/>
              </w:rPr>
              <w:t>5,</w:t>
            </w:r>
            <w:r w:rsidR="001349AD" w:rsidRPr="003F65C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9548E5" w:rsidRDefault="001F0082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548E5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9548E5" w:rsidP="00547D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  <w:r w:rsidR="006A1E9C" w:rsidRPr="00B7056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F65C5">
              <w:rPr>
                <w:rFonts w:ascii="Times New Roman" w:hAnsi="Times New Roman"/>
                <w:sz w:val="28"/>
                <w:szCs w:val="28"/>
              </w:rPr>
              <w:t>0</w:t>
            </w:r>
            <w:proofErr w:type="gramStart"/>
            <w:r w:rsidR="003F65C5">
              <w:rPr>
                <w:rFonts w:ascii="Times New Roman" w:hAnsi="Times New Roman"/>
                <w:sz w:val="28"/>
                <w:szCs w:val="28"/>
              </w:rPr>
              <w:t>,3</w:t>
            </w:r>
            <w:proofErr w:type="gramEnd"/>
            <w:r w:rsidR="006A1E9C" w:rsidRPr="00B7056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9548E5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  <w:r w:rsidR="00547D13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3F65C5">
              <w:rPr>
                <w:rFonts w:ascii="Times New Roman" w:hAnsi="Times New Roman"/>
                <w:sz w:val="28"/>
                <w:szCs w:val="28"/>
              </w:rPr>
              <w:t>0</w:t>
            </w:r>
            <w:proofErr w:type="gramStart"/>
            <w:r w:rsidR="003F65C5">
              <w:rPr>
                <w:rFonts w:ascii="Times New Roman" w:hAnsi="Times New Roman"/>
                <w:sz w:val="28"/>
                <w:szCs w:val="28"/>
              </w:rPr>
              <w:t>,3</w:t>
            </w:r>
            <w:proofErr w:type="gramEnd"/>
            <w:r w:rsidR="006A1E9C" w:rsidRPr="00B7056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412FBD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47D1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3F65C5">
              <w:rPr>
                <w:rFonts w:ascii="Times New Roman" w:hAnsi="Times New Roman"/>
                <w:sz w:val="28"/>
                <w:szCs w:val="28"/>
              </w:rPr>
              <w:t>29,6</w:t>
            </w:r>
            <w:r w:rsidR="006A1E9C" w:rsidRPr="00B7056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1.7.4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951959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1959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951959" w:rsidRDefault="00412FBD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1959">
              <w:rPr>
                <w:rFonts w:ascii="Times New Roman" w:hAnsi="Times New Roman"/>
                <w:sz w:val="28"/>
                <w:szCs w:val="28"/>
              </w:rPr>
              <w:t>8</w:t>
            </w:r>
            <w:r w:rsidR="00547D13" w:rsidRPr="0095195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51959" w:rsidRPr="00951959">
              <w:rPr>
                <w:rFonts w:ascii="Times New Roman" w:hAnsi="Times New Roman"/>
                <w:sz w:val="28"/>
                <w:szCs w:val="28"/>
              </w:rPr>
              <w:t>29,6</w:t>
            </w:r>
            <w:r w:rsidR="006A1E9C" w:rsidRPr="00951959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3B3145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548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,2</w:t>
            </w:r>
            <w:proofErr w:type="gramEnd"/>
            <w:r w:rsidR="006A1E9C" w:rsidRPr="00B7056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951959" w:rsidRDefault="003B3145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548E5" w:rsidRPr="0095195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22,2</w:t>
            </w:r>
            <w:r w:rsidR="008830C2" w:rsidRPr="00951959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1.8.2.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951959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1959">
              <w:rPr>
                <w:rFonts w:ascii="Times New Roman" w:hAnsi="Times New Roman"/>
                <w:sz w:val="28"/>
                <w:szCs w:val="28"/>
              </w:rPr>
              <w:t>1</w:t>
            </w:r>
            <w:r w:rsidR="00412FBD" w:rsidRPr="00951959">
              <w:rPr>
                <w:rFonts w:ascii="Times New Roman" w:hAnsi="Times New Roman"/>
                <w:sz w:val="28"/>
                <w:szCs w:val="28"/>
              </w:rPr>
              <w:t>0</w:t>
            </w:r>
            <w:r w:rsidR="008830C2" w:rsidRPr="009519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3572">
              <w:rPr>
                <w:rFonts w:ascii="Times New Roman" w:hAnsi="Times New Roman"/>
                <w:sz w:val="28"/>
                <w:szCs w:val="28"/>
              </w:rPr>
              <w:t>(37</w:t>
            </w:r>
            <w:r w:rsidR="008830C2" w:rsidRPr="00951959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654650" w:rsidRDefault="006A1E9C" w:rsidP="00FE42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465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D73B92" w:rsidRDefault="00D73B92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3B92">
              <w:rPr>
                <w:rFonts w:ascii="Times New Roman" w:hAnsi="Times New Roman"/>
                <w:sz w:val="28"/>
                <w:szCs w:val="28"/>
              </w:rPr>
              <w:t>6 (22,2</w:t>
            </w:r>
            <w:r w:rsidR="00EF49C0" w:rsidRPr="00D73B9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6A1E9C" w:rsidRPr="00D73B92" w:rsidRDefault="00B4226B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3B92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EF49C0" w:rsidRPr="00D73B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D73B92" w:rsidRPr="00D73B92">
              <w:rPr>
                <w:rFonts w:ascii="Times New Roman" w:hAnsi="Times New Roman"/>
                <w:sz w:val="28"/>
                <w:szCs w:val="28"/>
              </w:rPr>
              <w:t>( 3,7</w:t>
            </w:r>
            <w:proofErr w:type="gramEnd"/>
            <w:r w:rsidR="00D73B92" w:rsidRPr="00D73B9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6A1E9C" w:rsidRPr="00D73B92" w:rsidRDefault="006A75A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3B92">
              <w:rPr>
                <w:rFonts w:ascii="Times New Roman" w:hAnsi="Times New Roman"/>
                <w:sz w:val="28"/>
                <w:szCs w:val="28"/>
              </w:rPr>
              <w:t>5</w:t>
            </w:r>
            <w:r w:rsidR="00EF49C0" w:rsidRPr="00D73B92">
              <w:rPr>
                <w:rFonts w:ascii="Times New Roman" w:hAnsi="Times New Roman"/>
                <w:sz w:val="28"/>
                <w:szCs w:val="28"/>
              </w:rPr>
              <w:t xml:space="preserve"> (18</w:t>
            </w:r>
            <w:r w:rsidR="00D73B92" w:rsidRPr="00D73B92">
              <w:rPr>
                <w:rFonts w:ascii="Times New Roman" w:hAnsi="Times New Roman"/>
                <w:sz w:val="28"/>
                <w:szCs w:val="28"/>
              </w:rPr>
              <w:t>,5</w:t>
            </w:r>
            <w:r w:rsidR="00EF49C0" w:rsidRPr="00D73B9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6A1E9C" w:rsidRPr="00D73B92" w:rsidRDefault="00B4226B" w:rsidP="00B422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3B92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 w:rsidRPr="00B70562">
              <w:rPr>
                <w:rFonts w:ascii="Times New Roman" w:hAnsi="Times New Roman"/>
                <w:sz w:val="28"/>
                <w:szCs w:val="28"/>
              </w:rPr>
              <w:lastRenderedPageBreak/>
              <w:t>работников в общей численности педагогических работников в возрасте от 55 лет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6A1E9C" w:rsidRPr="00D73B92" w:rsidRDefault="00B4226B" w:rsidP="00B422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3B92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0562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6A1E9C" w:rsidRPr="007B19A9" w:rsidRDefault="00654650" w:rsidP="00FE42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19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6A1E9C" w:rsidRPr="007B19A9" w:rsidRDefault="00654650" w:rsidP="00FE42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19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6A1E9C" w:rsidRPr="00B4226B" w:rsidRDefault="00B4226B" w:rsidP="00FE420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,5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6A1E9C" w:rsidRPr="00947029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547D13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1.15.4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Логопеда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75A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1.15.6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4316/2108</w:t>
            </w:r>
          </w:p>
          <w:p w:rsidR="003F65C5" w:rsidRPr="00B70562" w:rsidRDefault="003F65C5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A1E9C" w:rsidRPr="00B70562" w:rsidTr="00A84090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6A1E9C" w:rsidRPr="00B70562" w:rsidRDefault="006A1E9C" w:rsidP="00FE42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056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A84090" w:rsidRDefault="00A84090" w:rsidP="00A840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4090" w:rsidRPr="00A84090" w:rsidRDefault="00A84090" w:rsidP="00A840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090">
        <w:rPr>
          <w:rFonts w:ascii="Times New Roman" w:eastAsia="Calibri" w:hAnsi="Times New Roman" w:cs="Times New Roman"/>
          <w:sz w:val="28"/>
          <w:szCs w:val="28"/>
        </w:rPr>
        <w:t>Педагогич</w:t>
      </w:r>
      <w:r w:rsidR="00B4226B">
        <w:rPr>
          <w:rFonts w:ascii="Times New Roman" w:eastAsia="Calibri" w:hAnsi="Times New Roman" w:cs="Times New Roman"/>
          <w:sz w:val="28"/>
          <w:szCs w:val="28"/>
        </w:rPr>
        <w:t>ескому коллективу в течение 2024-2025</w:t>
      </w:r>
      <w:r w:rsidRPr="00A84090">
        <w:rPr>
          <w:rFonts w:ascii="Times New Roman" w:eastAsia="Calibri" w:hAnsi="Times New Roman" w:cs="Times New Roman"/>
          <w:sz w:val="28"/>
          <w:szCs w:val="28"/>
        </w:rPr>
        <w:t xml:space="preserve"> учебного года необходимо продолжить работу </w:t>
      </w:r>
      <w:proofErr w:type="gramStart"/>
      <w:r w:rsidRPr="00A84090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A8409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84090" w:rsidRPr="00A84090" w:rsidRDefault="00A84090" w:rsidP="00A8409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09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84090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роектированию</w:t>
      </w:r>
      <w:r w:rsidRPr="00A84090">
        <w:rPr>
          <w:rFonts w:ascii="Times New Roman" w:eastAsia="Times New Roman" w:hAnsi="Times New Roman"/>
          <w:sz w:val="28"/>
          <w:szCs w:val="28"/>
        </w:rPr>
        <w:t xml:space="preserve"> образовательного пространства ДОУ, повышение уровня профессиональной компетентности педагогов, внедрения ФОП дошкольного образования, создание условий для профессионального роста молодых специалистов, способствующих снижению проблем адаптации и успешному вхождению в профессиональную</w:t>
      </w:r>
      <w:r>
        <w:rPr>
          <w:rFonts w:ascii="Times New Roman" w:eastAsia="Times New Roman" w:hAnsi="Times New Roman"/>
          <w:sz w:val="28"/>
          <w:szCs w:val="28"/>
        </w:rPr>
        <w:t xml:space="preserve"> деятельность молодого педагога;</w:t>
      </w:r>
    </w:p>
    <w:p w:rsidR="00A84090" w:rsidRPr="00A84090" w:rsidRDefault="00A84090" w:rsidP="00A84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090">
        <w:rPr>
          <w:rFonts w:ascii="Times New Roman" w:eastAsia="Calibri" w:hAnsi="Times New Roman" w:cs="Times New Roman"/>
          <w:sz w:val="28"/>
          <w:szCs w:val="28"/>
        </w:rPr>
        <w:lastRenderedPageBreak/>
        <w:t>- укреплению здоровья детей, сохранению его в период пребывания в детском саду, формированию культуры здорового образа жизни;</w:t>
      </w:r>
    </w:p>
    <w:p w:rsidR="00A84090" w:rsidRPr="00A84090" w:rsidRDefault="00A84090" w:rsidP="00A84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090">
        <w:rPr>
          <w:rFonts w:ascii="Times New Roman" w:eastAsia="Calibri" w:hAnsi="Times New Roman" w:cs="Times New Roman"/>
          <w:sz w:val="28"/>
          <w:szCs w:val="28"/>
        </w:rPr>
        <w:t>-обогащать предметно-развивающую среду по ФГОС </w:t>
      </w:r>
      <w:proofErr w:type="gramStart"/>
      <w:r w:rsidRPr="00A8409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A8409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gramStart"/>
      <w:r w:rsidRPr="00A84090">
        <w:rPr>
          <w:rFonts w:ascii="Times New Roman" w:eastAsia="Calibri" w:hAnsi="Times New Roman" w:cs="Times New Roman"/>
          <w:sz w:val="28"/>
          <w:szCs w:val="28"/>
        </w:rPr>
        <w:t>материалами</w:t>
      </w:r>
      <w:proofErr w:type="gramEnd"/>
      <w:r w:rsidRPr="00A84090">
        <w:rPr>
          <w:rFonts w:ascii="Times New Roman" w:eastAsia="Calibri" w:hAnsi="Times New Roman" w:cs="Times New Roman"/>
          <w:sz w:val="28"/>
          <w:szCs w:val="28"/>
        </w:rPr>
        <w:t>, оборудованием и  инвентарем для развития детей дошкольного  возраста в соответствии с особенностями каждого возрастного этапа, охраны и укрепления их здоровья, учёта особенностей и ко</w:t>
      </w:r>
      <w:r>
        <w:rPr>
          <w:rFonts w:ascii="Times New Roman" w:eastAsia="Calibri" w:hAnsi="Times New Roman" w:cs="Times New Roman"/>
          <w:sz w:val="28"/>
          <w:szCs w:val="28"/>
        </w:rPr>
        <w:t>ррекции недостатков их развития;</w:t>
      </w:r>
    </w:p>
    <w:p w:rsidR="00A84090" w:rsidRPr="00A84090" w:rsidRDefault="00A84090" w:rsidP="00A84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090">
        <w:rPr>
          <w:rFonts w:ascii="Times New Roman" w:eastAsia="Calibri" w:hAnsi="Times New Roman" w:cs="Times New Roman"/>
          <w:sz w:val="28"/>
          <w:szCs w:val="28"/>
        </w:rPr>
        <w:t>-повышению уровня профессиональных  компетенций, участию педагогов и воспитанников ДОУ в различных конкурсах муниципального, городского и республиканского уровней;</w:t>
      </w:r>
    </w:p>
    <w:p w:rsidR="00A84090" w:rsidRPr="00A84090" w:rsidRDefault="00A84090" w:rsidP="00A84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090">
        <w:rPr>
          <w:rFonts w:ascii="Times New Roman" w:eastAsia="Calibri" w:hAnsi="Times New Roman" w:cs="Times New Roman"/>
          <w:sz w:val="28"/>
          <w:szCs w:val="28"/>
        </w:rPr>
        <w:t>-внедрению интегративных, информационно - коммуникативных технологий в образовательный процесс;</w:t>
      </w:r>
    </w:p>
    <w:p w:rsidR="00A84090" w:rsidRPr="00A84090" w:rsidRDefault="00A84090" w:rsidP="00A84090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/>
          <w:bCs/>
          <w:sz w:val="28"/>
          <w:szCs w:val="28"/>
        </w:rPr>
      </w:pPr>
      <w:r w:rsidRPr="00A84090">
        <w:rPr>
          <w:rFonts w:ascii="Times New Roman" w:eastAsia="Calibri" w:hAnsi="Times New Roman" w:cs="Times New Roman"/>
          <w:sz w:val="28"/>
          <w:szCs w:val="28"/>
        </w:rPr>
        <w:t>-</w:t>
      </w:r>
      <w:r w:rsidRPr="00A84090">
        <w:rPr>
          <w:rFonts w:ascii="Times New Roman" w:eastAsia="Times New Roman" w:hAnsi="Times New Roman"/>
          <w:bCs/>
          <w:sz w:val="28"/>
          <w:szCs w:val="28"/>
        </w:rPr>
        <w:t xml:space="preserve">обеспечение условий безопасного и комфортного пребывания детей в дошкольном учреждении с ЗПР и коррекционной помощи, </w:t>
      </w:r>
      <w:proofErr w:type="gramStart"/>
      <w:r w:rsidRPr="00A84090">
        <w:rPr>
          <w:rFonts w:ascii="Times New Roman" w:eastAsia="Times New Roman" w:hAnsi="Times New Roman"/>
          <w:bCs/>
          <w:sz w:val="28"/>
          <w:szCs w:val="28"/>
        </w:rPr>
        <w:t>характеризующая</w:t>
      </w:r>
      <w:proofErr w:type="gramEnd"/>
      <w:r w:rsidRPr="00A84090">
        <w:rPr>
          <w:rFonts w:ascii="Times New Roman" w:eastAsia="Times New Roman" w:hAnsi="Times New Roman"/>
          <w:bCs/>
          <w:sz w:val="28"/>
          <w:szCs w:val="28"/>
        </w:rPr>
        <w:t xml:space="preserve"> мобильностью,  гибкостью и вариативностью подходов;</w:t>
      </w:r>
    </w:p>
    <w:p w:rsidR="00A84090" w:rsidRPr="00A84090" w:rsidRDefault="00A84090" w:rsidP="00A84090">
      <w:pPr>
        <w:spacing w:after="0" w:line="240" w:lineRule="auto"/>
        <w:ind w:right="120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 w:rsidRPr="00A84090">
        <w:rPr>
          <w:rFonts w:ascii="Times New Roman" w:eastAsia="Times New Roman" w:hAnsi="Times New Roman"/>
          <w:bCs/>
          <w:sz w:val="28"/>
          <w:szCs w:val="28"/>
        </w:rPr>
        <w:t>-продолжать работу по сотрудничеству и взаимодействию с семьями воспитанников, активизировать работу с родителями за счет использования интернет ресурсов</w:t>
      </w:r>
      <w:r>
        <w:rPr>
          <w:rFonts w:ascii="Times New Roman" w:eastAsia="Times New Roman" w:hAnsi="Times New Roman"/>
          <w:bCs/>
          <w:sz w:val="28"/>
          <w:szCs w:val="28"/>
        </w:rPr>
        <w:t>,  сайта ДОУ и социальных сетей;</w:t>
      </w:r>
    </w:p>
    <w:p w:rsidR="00A84090" w:rsidRPr="00A84090" w:rsidRDefault="00A84090" w:rsidP="00A840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090">
        <w:rPr>
          <w:rFonts w:ascii="Times New Roman" w:eastAsia="Calibri" w:hAnsi="Times New Roman" w:cs="Times New Roman"/>
          <w:sz w:val="28"/>
          <w:szCs w:val="28"/>
        </w:rPr>
        <w:t>-усовершенствованию  взаимодействия  с  родителями  воспитанников посредством  привлечения  их  к  совместному  процессу  воспитания, образования,  оздоровления,  развития  детей,  исп</w:t>
      </w:r>
      <w:r w:rsidR="00FE4E84">
        <w:rPr>
          <w:rFonts w:ascii="Times New Roman" w:eastAsia="Calibri" w:hAnsi="Times New Roman" w:cs="Times New Roman"/>
          <w:sz w:val="28"/>
          <w:szCs w:val="28"/>
        </w:rPr>
        <w:t>ользуя  современные технологии</w:t>
      </w:r>
      <w:proofErr w:type="gramStart"/>
      <w:r w:rsidR="00FE4E84">
        <w:rPr>
          <w:rFonts w:ascii="Times New Roman" w:eastAsia="Calibri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6A1E9C" w:rsidRPr="00A84090" w:rsidRDefault="006A1E9C" w:rsidP="006A1E9C">
      <w:pPr>
        <w:rPr>
          <w:rFonts w:ascii="Times New Roman" w:hAnsi="Times New Roman"/>
          <w:sz w:val="28"/>
          <w:szCs w:val="28"/>
        </w:rPr>
      </w:pPr>
    </w:p>
    <w:p w:rsidR="00A84090" w:rsidRPr="00A84090" w:rsidRDefault="00A84090" w:rsidP="00161E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2E028E" w:rsidRPr="00A84090" w:rsidRDefault="002E028E" w:rsidP="00161EB1">
      <w:pPr>
        <w:spacing w:line="240" w:lineRule="auto"/>
        <w:rPr>
          <w:sz w:val="28"/>
          <w:szCs w:val="28"/>
        </w:rPr>
      </w:pPr>
    </w:p>
    <w:sectPr w:rsidR="002E028E" w:rsidRPr="00A84090" w:rsidSect="00433D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9351E"/>
    <w:multiLevelType w:val="hybridMultilevel"/>
    <w:tmpl w:val="262E2FA0"/>
    <w:lvl w:ilvl="0" w:tplc="56B60CCA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E9C"/>
    <w:rsid w:val="000033B8"/>
    <w:rsid w:val="000614E1"/>
    <w:rsid w:val="000746DD"/>
    <w:rsid w:val="000A2CE6"/>
    <w:rsid w:val="000C7062"/>
    <w:rsid w:val="000F6CB1"/>
    <w:rsid w:val="001349AD"/>
    <w:rsid w:val="00145095"/>
    <w:rsid w:val="00147710"/>
    <w:rsid w:val="00151FDF"/>
    <w:rsid w:val="001553CD"/>
    <w:rsid w:val="00155B18"/>
    <w:rsid w:val="00161EB1"/>
    <w:rsid w:val="00167720"/>
    <w:rsid w:val="001D3807"/>
    <w:rsid w:val="001F0082"/>
    <w:rsid w:val="001F0F74"/>
    <w:rsid w:val="001F6EF7"/>
    <w:rsid w:val="00224B9E"/>
    <w:rsid w:val="00227266"/>
    <w:rsid w:val="00236AF8"/>
    <w:rsid w:val="00266141"/>
    <w:rsid w:val="00277D36"/>
    <w:rsid w:val="00280691"/>
    <w:rsid w:val="002E028E"/>
    <w:rsid w:val="00317C9A"/>
    <w:rsid w:val="003357F3"/>
    <w:rsid w:val="00341CEE"/>
    <w:rsid w:val="0035186A"/>
    <w:rsid w:val="00351C89"/>
    <w:rsid w:val="0035242F"/>
    <w:rsid w:val="00375641"/>
    <w:rsid w:val="00382678"/>
    <w:rsid w:val="003B3145"/>
    <w:rsid w:val="003C3829"/>
    <w:rsid w:val="003F65C5"/>
    <w:rsid w:val="00411AC8"/>
    <w:rsid w:val="00412FBD"/>
    <w:rsid w:val="00426450"/>
    <w:rsid w:val="004319C5"/>
    <w:rsid w:val="00433DEC"/>
    <w:rsid w:val="0043650E"/>
    <w:rsid w:val="0049618A"/>
    <w:rsid w:val="004976E2"/>
    <w:rsid w:val="004F0591"/>
    <w:rsid w:val="00513572"/>
    <w:rsid w:val="005165AF"/>
    <w:rsid w:val="00516AE3"/>
    <w:rsid w:val="00521E4D"/>
    <w:rsid w:val="00526B59"/>
    <w:rsid w:val="005455BE"/>
    <w:rsid w:val="00547D13"/>
    <w:rsid w:val="00587161"/>
    <w:rsid w:val="005A5620"/>
    <w:rsid w:val="005D6EB6"/>
    <w:rsid w:val="005F102E"/>
    <w:rsid w:val="00610D85"/>
    <w:rsid w:val="00614E40"/>
    <w:rsid w:val="00641267"/>
    <w:rsid w:val="00654650"/>
    <w:rsid w:val="00664521"/>
    <w:rsid w:val="006A1E9C"/>
    <w:rsid w:val="006A75AC"/>
    <w:rsid w:val="006B5790"/>
    <w:rsid w:val="006D3AAB"/>
    <w:rsid w:val="007107B8"/>
    <w:rsid w:val="007226DF"/>
    <w:rsid w:val="00723FED"/>
    <w:rsid w:val="00765842"/>
    <w:rsid w:val="00787CAD"/>
    <w:rsid w:val="007B19A9"/>
    <w:rsid w:val="007D7810"/>
    <w:rsid w:val="007F58FE"/>
    <w:rsid w:val="00801EF7"/>
    <w:rsid w:val="008266AC"/>
    <w:rsid w:val="00861CF0"/>
    <w:rsid w:val="00862873"/>
    <w:rsid w:val="008830C2"/>
    <w:rsid w:val="008A7C00"/>
    <w:rsid w:val="008C51FA"/>
    <w:rsid w:val="008E2834"/>
    <w:rsid w:val="008E7975"/>
    <w:rsid w:val="00921215"/>
    <w:rsid w:val="00922406"/>
    <w:rsid w:val="00947029"/>
    <w:rsid w:val="00951959"/>
    <w:rsid w:val="009548E5"/>
    <w:rsid w:val="00967182"/>
    <w:rsid w:val="00992D2E"/>
    <w:rsid w:val="009B22BD"/>
    <w:rsid w:val="009B2488"/>
    <w:rsid w:val="00A24DFB"/>
    <w:rsid w:val="00A26C65"/>
    <w:rsid w:val="00A36F67"/>
    <w:rsid w:val="00A455B6"/>
    <w:rsid w:val="00A74ECB"/>
    <w:rsid w:val="00A84090"/>
    <w:rsid w:val="00AA303D"/>
    <w:rsid w:val="00AE690E"/>
    <w:rsid w:val="00B17A1F"/>
    <w:rsid w:val="00B4226B"/>
    <w:rsid w:val="00B42F79"/>
    <w:rsid w:val="00B464A0"/>
    <w:rsid w:val="00BA5374"/>
    <w:rsid w:val="00BF7E73"/>
    <w:rsid w:val="00C00EF0"/>
    <w:rsid w:val="00C10A06"/>
    <w:rsid w:val="00C13147"/>
    <w:rsid w:val="00C62707"/>
    <w:rsid w:val="00C64D01"/>
    <w:rsid w:val="00CA0BAB"/>
    <w:rsid w:val="00CC26FD"/>
    <w:rsid w:val="00CC2C92"/>
    <w:rsid w:val="00CE716E"/>
    <w:rsid w:val="00D16919"/>
    <w:rsid w:val="00D45BF2"/>
    <w:rsid w:val="00D45DC6"/>
    <w:rsid w:val="00D62E9F"/>
    <w:rsid w:val="00D73B92"/>
    <w:rsid w:val="00DA612A"/>
    <w:rsid w:val="00DB3EC6"/>
    <w:rsid w:val="00DB4142"/>
    <w:rsid w:val="00DB7C7F"/>
    <w:rsid w:val="00E41D5B"/>
    <w:rsid w:val="00E9026C"/>
    <w:rsid w:val="00EA1369"/>
    <w:rsid w:val="00EA6BFC"/>
    <w:rsid w:val="00ED463F"/>
    <w:rsid w:val="00EF3C57"/>
    <w:rsid w:val="00EF49C0"/>
    <w:rsid w:val="00F24E29"/>
    <w:rsid w:val="00F52556"/>
    <w:rsid w:val="00FC43F0"/>
    <w:rsid w:val="00FC7C01"/>
    <w:rsid w:val="00FE420E"/>
    <w:rsid w:val="00FE4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E9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trong"/>
    <w:basedOn w:val="a0"/>
    <w:uiPriority w:val="99"/>
    <w:qFormat/>
    <w:rsid w:val="006A1E9C"/>
    <w:rPr>
      <w:rFonts w:cs="Times New Roman"/>
      <w:b/>
      <w:bCs/>
    </w:rPr>
  </w:style>
  <w:style w:type="paragraph" w:styleId="a5">
    <w:name w:val="Normal (Web)"/>
    <w:basedOn w:val="a"/>
    <w:uiPriority w:val="99"/>
    <w:rsid w:val="006A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3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E4FD-78EF-49F9-B5A0-3CB4D9B7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3921</Words>
  <Characters>22353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26222</CharactersWithSpaces>
  <SharedDoc>false</SharedDoc>
  <HLinks>
    <vt:vector size="24" baseType="variant">
      <vt:variant>
        <vt:i4>7143460</vt:i4>
      </vt:variant>
      <vt:variant>
        <vt:i4>9</vt:i4>
      </vt:variant>
      <vt:variant>
        <vt:i4>0</vt:i4>
      </vt:variant>
      <vt:variant>
        <vt:i4>5</vt:i4>
      </vt:variant>
      <vt:variant>
        <vt:lpwstr>https://vip.1obraz.ru/</vt:lpwstr>
      </vt:variant>
      <vt:variant>
        <vt:lpwstr>/document/97/485031/</vt:lpwstr>
      </vt:variant>
      <vt:variant>
        <vt:i4>4784155</vt:i4>
      </vt:variant>
      <vt:variant>
        <vt:i4>6</vt:i4>
      </vt:variant>
      <vt:variant>
        <vt:i4>0</vt:i4>
      </vt:variant>
      <vt:variant>
        <vt:i4>5</vt:i4>
      </vt:variant>
      <vt:variant>
        <vt:lpwstr>https://vip.1obraz.ru/</vt:lpwstr>
      </vt:variant>
      <vt:variant>
        <vt:lpwstr>/document/99/499057887/</vt:lpwstr>
      </vt:variant>
      <vt:variant>
        <vt:i4>4784155</vt:i4>
      </vt:variant>
      <vt:variant>
        <vt:i4>3</vt:i4>
      </vt:variant>
      <vt:variant>
        <vt:i4>0</vt:i4>
      </vt:variant>
      <vt:variant>
        <vt:i4>5</vt:i4>
      </vt:variant>
      <vt:variant>
        <vt:lpwstr>https://vip.1obraz.ru/</vt:lpwstr>
      </vt:variant>
      <vt:variant>
        <vt:lpwstr>/document/99/499057887/</vt:lpwstr>
      </vt:variant>
      <vt:variant>
        <vt:i4>4980758</vt:i4>
      </vt:variant>
      <vt:variant>
        <vt:i4>0</vt:i4>
      </vt:variant>
      <vt:variant>
        <vt:i4>0</vt:i4>
      </vt:variant>
      <vt:variant>
        <vt:i4>5</vt:i4>
      </vt:variant>
      <vt:variant>
        <vt:lpwstr>https://vip.1obraz.ru/</vt:lpwstr>
      </vt:variant>
      <vt:variant>
        <vt:lpwstr>/document/99/902389617/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3</cp:revision>
  <cp:lastPrinted>2024-03-14T08:30:00Z</cp:lastPrinted>
  <dcterms:created xsi:type="dcterms:W3CDTF">2024-03-18T13:38:00Z</dcterms:created>
  <dcterms:modified xsi:type="dcterms:W3CDTF">2024-03-19T11:10:00Z</dcterms:modified>
</cp:coreProperties>
</file>